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2038B" w14:textId="77777777" w:rsidR="00346AEE" w:rsidRPr="00EE5BBA" w:rsidRDefault="001D01C7">
      <w:pPr>
        <w:jc w:val="center"/>
        <w:rPr>
          <w:rFonts w:ascii="맑은 고딕" w:eastAsia="맑은 고딕" w:hAnsi="맑은 고딕"/>
          <w:b/>
          <w:sz w:val="36"/>
          <w:szCs w:val="30"/>
        </w:rPr>
      </w:pPr>
      <w:r>
        <w:rPr>
          <w:rFonts w:ascii="맑은 고딕" w:eastAsia="맑은 고딕" w:hAnsi="맑은 고딕" w:hint="eastAsia"/>
          <w:b/>
          <w:sz w:val="36"/>
          <w:szCs w:val="30"/>
        </w:rPr>
        <w:t>Application for Exhibition</w:t>
      </w:r>
    </w:p>
    <w:p w14:paraId="114EB78D" w14:textId="77777777" w:rsidR="00EE5BBA" w:rsidRPr="00CB1AFB" w:rsidRDefault="001D01C7" w:rsidP="00EE5BBA">
      <w:pPr>
        <w:wordWrap/>
        <w:spacing w:line="276" w:lineRule="auto"/>
        <w:jc w:val="left"/>
        <w:rPr>
          <w:rFonts w:asciiTheme="majorHAnsi" w:eastAsiaTheme="majorHAnsi" w:hAnsiTheme="majorHAnsi" w:cs="Arial"/>
          <w:b/>
          <w:bCs/>
          <w:sz w:val="22"/>
          <w:szCs w:val="22"/>
        </w:rPr>
      </w:pPr>
      <w:r w:rsidRPr="00CB1AFB">
        <w:rPr>
          <w:rFonts w:asciiTheme="majorHAnsi" w:eastAsiaTheme="majorHAnsi" w:hAnsiTheme="majorHAnsi" w:cs="굴림" w:hint="eastAsia"/>
          <w:b/>
          <w:bCs/>
          <w:kern w:val="0"/>
          <w:sz w:val="22"/>
          <w:szCs w:val="22"/>
        </w:rPr>
        <w:t xml:space="preserve">1. </w:t>
      </w:r>
      <w:r w:rsidRPr="00CB1AFB">
        <w:rPr>
          <w:rFonts w:asciiTheme="majorHAnsi" w:eastAsiaTheme="majorHAnsi" w:hAnsiTheme="majorHAnsi" w:cs="Arial"/>
          <w:b/>
          <w:bCs/>
          <w:sz w:val="22"/>
          <w:szCs w:val="22"/>
        </w:rPr>
        <w:t>Participant</w:t>
      </w:r>
    </w:p>
    <w:tbl>
      <w:tblPr>
        <w:tblW w:w="10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328"/>
        <w:gridCol w:w="984"/>
        <w:gridCol w:w="1001"/>
        <w:gridCol w:w="772"/>
        <w:gridCol w:w="1177"/>
        <w:gridCol w:w="52"/>
        <w:gridCol w:w="1006"/>
        <w:gridCol w:w="1334"/>
        <w:gridCol w:w="2603"/>
      </w:tblGrid>
      <w:tr w:rsidR="001D01C7" w14:paraId="2927B6D7" w14:textId="77777777" w:rsidTr="004941F5">
        <w:trPr>
          <w:trHeight w:val="440"/>
          <w:jc w:val="center"/>
        </w:trPr>
        <w:tc>
          <w:tcPr>
            <w:tcW w:w="1638" w:type="dxa"/>
            <w:gridSpan w:val="2"/>
            <w:vMerge w:val="restart"/>
            <w:tcBorders>
              <w:top w:val="single" w:sz="12" w:space="0" w:color="auto"/>
              <w:left w:val="nil"/>
            </w:tcBorders>
            <w:shd w:val="clear" w:color="auto" w:fill="D9D9D9"/>
            <w:vAlign w:val="center"/>
          </w:tcPr>
          <w:p w14:paraId="13E45DB7" w14:textId="77777777" w:rsidR="001D01C7" w:rsidRDefault="001D01C7" w:rsidP="00446C5F">
            <w:pPr>
              <w:pStyle w:val="hs1"/>
              <w:wordWrap/>
              <w:spacing w:line="200" w:lineRule="atLeast"/>
              <w:jc w:val="center"/>
              <w:rPr>
                <w:rFonts w:ascii="Arial" w:eastAsia="맑은 고딕" w:hAnsi="Arial" w:cs="Arial"/>
                <w:b/>
                <w:bCs/>
                <w:sz w:val="18"/>
                <w:szCs w:val="16"/>
              </w:rPr>
            </w:pPr>
            <w:r>
              <w:rPr>
                <w:rFonts w:ascii="Arial" w:eastAsia="맑은 고딕" w:hAnsi="Arial" w:cs="Arial"/>
                <w:b/>
                <w:bCs/>
                <w:sz w:val="18"/>
                <w:szCs w:val="16"/>
              </w:rPr>
              <w:t>Name of participant</w:t>
            </w:r>
          </w:p>
          <w:p w14:paraId="3AEBDF84" w14:textId="77777777" w:rsidR="001D01C7" w:rsidRDefault="001D01C7" w:rsidP="00446C5F">
            <w:pPr>
              <w:wordWrap/>
              <w:spacing w:line="200" w:lineRule="atLeast"/>
              <w:jc w:val="center"/>
              <w:rPr>
                <w:rFonts w:ascii="맑은 고딕" w:eastAsia="맑은 고딕" w:hAnsi="맑은 고딕"/>
                <w:b/>
                <w:sz w:val="18"/>
              </w:rPr>
            </w:pPr>
            <w:r>
              <w:rPr>
                <w:rFonts w:ascii="Arial" w:eastAsia="맑은 고딕" w:hAnsi="Arial" w:cs="Arial"/>
                <w:b/>
                <w:bCs/>
                <w:sz w:val="18"/>
                <w:szCs w:val="16"/>
              </w:rPr>
              <w:t>(or Company)</w:t>
            </w:r>
          </w:p>
        </w:tc>
        <w:tc>
          <w:tcPr>
            <w:tcW w:w="984" w:type="dxa"/>
            <w:tcBorders>
              <w:top w:val="single" w:sz="12" w:space="0" w:color="auto"/>
              <w:left w:val="nil"/>
            </w:tcBorders>
            <w:shd w:val="clear" w:color="auto" w:fill="D9D9D9"/>
            <w:vAlign w:val="center"/>
          </w:tcPr>
          <w:p w14:paraId="05EAA0FA" w14:textId="77777777" w:rsidR="001D01C7" w:rsidRDefault="001D01C7" w:rsidP="00446C5F">
            <w:pPr>
              <w:wordWrap/>
              <w:spacing w:line="200" w:lineRule="atLeast"/>
              <w:jc w:val="center"/>
              <w:rPr>
                <w:rFonts w:ascii="맑은 고딕" w:eastAsia="맑은 고딕" w:hAnsi="맑은 고딕"/>
                <w:b/>
                <w:sz w:val="18"/>
              </w:rPr>
            </w:pPr>
            <w:r>
              <w:rPr>
                <w:rFonts w:ascii="맑은 고딕" w:eastAsia="맑은 고딕" w:hAnsi="맑은 고딕" w:hint="eastAsia"/>
                <w:b/>
                <w:sz w:val="18"/>
              </w:rPr>
              <w:t>Korean</w:t>
            </w:r>
          </w:p>
        </w:tc>
        <w:tc>
          <w:tcPr>
            <w:tcW w:w="7945" w:type="dxa"/>
            <w:gridSpan w:val="7"/>
            <w:tcBorders>
              <w:top w:val="single" w:sz="12" w:space="0" w:color="auto"/>
              <w:bottom w:val="single" w:sz="4" w:space="0" w:color="auto"/>
              <w:right w:val="nil"/>
            </w:tcBorders>
            <w:vAlign w:val="center"/>
          </w:tcPr>
          <w:p w14:paraId="152E3804" w14:textId="77777777" w:rsidR="002033CE" w:rsidRPr="004941F5" w:rsidRDefault="002033CE" w:rsidP="00446C5F">
            <w:pPr>
              <w:wordWrap/>
              <w:spacing w:line="200" w:lineRule="atLeast"/>
              <w:jc w:val="left"/>
              <w:rPr>
                <w:rFonts w:ascii="맑은 고딕" w:eastAsia="맑은 고딕" w:hAnsi="맑은 고딕"/>
                <w:b/>
                <w:sz w:val="18"/>
              </w:rPr>
            </w:pPr>
          </w:p>
        </w:tc>
      </w:tr>
      <w:tr w:rsidR="001D01C7" w14:paraId="41F6C831" w14:textId="77777777" w:rsidTr="004941F5">
        <w:trPr>
          <w:trHeight w:val="395"/>
          <w:jc w:val="center"/>
        </w:trPr>
        <w:tc>
          <w:tcPr>
            <w:tcW w:w="1638" w:type="dxa"/>
            <w:gridSpan w:val="2"/>
            <w:vMerge/>
            <w:tcBorders>
              <w:left w:val="nil"/>
            </w:tcBorders>
            <w:shd w:val="clear" w:color="auto" w:fill="D9D9D9"/>
            <w:vAlign w:val="center"/>
          </w:tcPr>
          <w:p w14:paraId="739E1139" w14:textId="77777777" w:rsidR="001D01C7" w:rsidRDefault="001D01C7" w:rsidP="00446C5F">
            <w:pPr>
              <w:wordWrap/>
              <w:spacing w:line="200" w:lineRule="atLeast"/>
              <w:jc w:val="center"/>
              <w:rPr>
                <w:rFonts w:ascii="맑은 고딕" w:eastAsia="맑은 고딕" w:hAnsi="맑은 고딕"/>
                <w:b/>
                <w:sz w:val="18"/>
              </w:rPr>
            </w:pPr>
          </w:p>
        </w:tc>
        <w:tc>
          <w:tcPr>
            <w:tcW w:w="984" w:type="dxa"/>
            <w:tcBorders>
              <w:left w:val="nil"/>
            </w:tcBorders>
            <w:shd w:val="clear" w:color="auto" w:fill="D9D9D9"/>
            <w:vAlign w:val="center"/>
          </w:tcPr>
          <w:p w14:paraId="12079D9D" w14:textId="77777777" w:rsidR="001D01C7" w:rsidRDefault="001D01C7" w:rsidP="00446C5F">
            <w:pPr>
              <w:wordWrap/>
              <w:spacing w:line="200" w:lineRule="atLeast"/>
              <w:jc w:val="center"/>
              <w:rPr>
                <w:rFonts w:ascii="맑은 고딕" w:eastAsia="맑은 고딕" w:hAnsi="맑은 고딕"/>
                <w:b/>
                <w:sz w:val="18"/>
              </w:rPr>
            </w:pPr>
            <w:r>
              <w:rPr>
                <w:rFonts w:ascii="맑은 고딕" w:eastAsia="맑은 고딕" w:hAnsi="맑은 고딕"/>
                <w:b/>
                <w:sz w:val="18"/>
              </w:rPr>
              <w:t>English</w:t>
            </w:r>
          </w:p>
        </w:tc>
        <w:tc>
          <w:tcPr>
            <w:tcW w:w="7945" w:type="dxa"/>
            <w:gridSpan w:val="7"/>
            <w:tcBorders>
              <w:right w:val="nil"/>
            </w:tcBorders>
            <w:vAlign w:val="center"/>
          </w:tcPr>
          <w:p w14:paraId="493644B6" w14:textId="77777777" w:rsidR="002033CE" w:rsidRDefault="002033CE" w:rsidP="00446C5F">
            <w:pPr>
              <w:wordWrap/>
              <w:spacing w:line="200" w:lineRule="atLeast"/>
              <w:jc w:val="left"/>
              <w:rPr>
                <w:rFonts w:ascii="맑은 고딕" w:eastAsia="맑은 고딕" w:hAnsi="맑은 고딕"/>
                <w:b/>
                <w:sz w:val="18"/>
              </w:rPr>
            </w:pPr>
          </w:p>
        </w:tc>
      </w:tr>
      <w:tr w:rsidR="001D01C7" w14:paraId="1EB8978E" w14:textId="77777777" w:rsidTr="00CB1AFB">
        <w:trPr>
          <w:trHeight w:val="412"/>
          <w:jc w:val="center"/>
        </w:trPr>
        <w:tc>
          <w:tcPr>
            <w:tcW w:w="2622" w:type="dxa"/>
            <w:gridSpan w:val="3"/>
            <w:tcBorders>
              <w:left w:val="nil"/>
            </w:tcBorders>
            <w:shd w:val="clear" w:color="auto" w:fill="D9D9D9"/>
            <w:vAlign w:val="center"/>
          </w:tcPr>
          <w:p w14:paraId="336AE3FB"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Website</w:t>
            </w:r>
          </w:p>
        </w:tc>
        <w:tc>
          <w:tcPr>
            <w:tcW w:w="7945" w:type="dxa"/>
            <w:gridSpan w:val="7"/>
            <w:tcBorders>
              <w:right w:val="nil"/>
            </w:tcBorders>
            <w:vAlign w:val="center"/>
          </w:tcPr>
          <w:p w14:paraId="26B8E868" w14:textId="77777777" w:rsidR="001D01C7" w:rsidRDefault="001D01C7" w:rsidP="00AC019D">
            <w:pPr>
              <w:wordWrap/>
              <w:spacing w:line="200" w:lineRule="exact"/>
              <w:jc w:val="center"/>
              <w:rPr>
                <w:rFonts w:ascii="맑은 고딕" w:eastAsia="맑은 고딕" w:hAnsi="맑은 고딕"/>
                <w:b/>
                <w:sz w:val="18"/>
              </w:rPr>
            </w:pPr>
          </w:p>
        </w:tc>
      </w:tr>
      <w:tr w:rsidR="001D01C7" w14:paraId="07B3F2ED" w14:textId="77777777" w:rsidTr="00B05145">
        <w:trPr>
          <w:trHeight w:val="379"/>
          <w:jc w:val="center"/>
        </w:trPr>
        <w:tc>
          <w:tcPr>
            <w:tcW w:w="1310" w:type="dxa"/>
            <w:tcBorders>
              <w:left w:val="nil"/>
            </w:tcBorders>
            <w:shd w:val="clear" w:color="auto" w:fill="D9D9D9"/>
            <w:vAlign w:val="center"/>
          </w:tcPr>
          <w:p w14:paraId="2A9AD7C9"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A</w:t>
            </w:r>
            <w:r>
              <w:rPr>
                <w:rFonts w:ascii="맑은 고딕" w:eastAsia="맑은 고딕" w:hAnsi="맑은 고딕"/>
                <w:b/>
                <w:sz w:val="18"/>
              </w:rPr>
              <w:t>ddress</w:t>
            </w:r>
          </w:p>
        </w:tc>
        <w:tc>
          <w:tcPr>
            <w:tcW w:w="9257" w:type="dxa"/>
            <w:gridSpan w:val="9"/>
            <w:tcBorders>
              <w:left w:val="nil"/>
              <w:right w:val="nil"/>
            </w:tcBorders>
            <w:vAlign w:val="center"/>
          </w:tcPr>
          <w:p w14:paraId="11551283" w14:textId="77777777" w:rsidR="001D01C7" w:rsidRDefault="001D01C7" w:rsidP="00AC019D">
            <w:pPr>
              <w:wordWrap/>
              <w:spacing w:line="200" w:lineRule="exact"/>
              <w:jc w:val="center"/>
              <w:rPr>
                <w:rFonts w:ascii="맑은 고딕" w:eastAsia="맑은 고딕" w:hAnsi="맑은 고딕"/>
                <w:b/>
                <w:sz w:val="18"/>
              </w:rPr>
            </w:pPr>
          </w:p>
        </w:tc>
      </w:tr>
      <w:tr w:rsidR="00B05145" w14:paraId="63F2D5E4" w14:textId="77777777" w:rsidTr="00D33F11">
        <w:trPr>
          <w:trHeight w:val="372"/>
          <w:jc w:val="center"/>
        </w:trPr>
        <w:tc>
          <w:tcPr>
            <w:tcW w:w="1310" w:type="dxa"/>
            <w:tcBorders>
              <w:left w:val="nil"/>
            </w:tcBorders>
            <w:shd w:val="clear" w:color="auto" w:fill="D9D9D9"/>
            <w:vAlign w:val="center"/>
          </w:tcPr>
          <w:p w14:paraId="1D7B1E94"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Country</w:t>
            </w:r>
          </w:p>
        </w:tc>
        <w:tc>
          <w:tcPr>
            <w:tcW w:w="1312" w:type="dxa"/>
            <w:gridSpan w:val="2"/>
            <w:tcBorders>
              <w:left w:val="nil"/>
            </w:tcBorders>
            <w:vAlign w:val="center"/>
          </w:tcPr>
          <w:p w14:paraId="1750DB40" w14:textId="77777777" w:rsidR="001D01C7" w:rsidRDefault="001D01C7" w:rsidP="00AC019D">
            <w:pPr>
              <w:wordWrap/>
              <w:spacing w:line="200" w:lineRule="exact"/>
              <w:jc w:val="center"/>
              <w:rPr>
                <w:rFonts w:ascii="맑은 고딕" w:eastAsia="맑은 고딕" w:hAnsi="맑은 고딕"/>
                <w:b/>
                <w:sz w:val="18"/>
              </w:rPr>
            </w:pPr>
          </w:p>
        </w:tc>
        <w:tc>
          <w:tcPr>
            <w:tcW w:w="1001" w:type="dxa"/>
            <w:shd w:val="clear" w:color="auto" w:fill="D9D9D9"/>
            <w:vAlign w:val="center"/>
          </w:tcPr>
          <w:p w14:paraId="13F7E4AB"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City</w:t>
            </w:r>
          </w:p>
        </w:tc>
        <w:tc>
          <w:tcPr>
            <w:tcW w:w="772" w:type="dxa"/>
            <w:vAlign w:val="center"/>
          </w:tcPr>
          <w:p w14:paraId="280C335D" w14:textId="77777777" w:rsidR="001D01C7" w:rsidRDefault="001D01C7" w:rsidP="00AC019D">
            <w:pPr>
              <w:wordWrap/>
              <w:spacing w:line="200" w:lineRule="exact"/>
              <w:jc w:val="center"/>
              <w:rPr>
                <w:rFonts w:ascii="맑은 고딕" w:eastAsia="맑은 고딕" w:hAnsi="맑은 고딕"/>
                <w:b/>
                <w:sz w:val="18"/>
              </w:rPr>
            </w:pPr>
          </w:p>
        </w:tc>
        <w:tc>
          <w:tcPr>
            <w:tcW w:w="1229" w:type="dxa"/>
            <w:gridSpan w:val="2"/>
            <w:shd w:val="clear" w:color="auto" w:fill="D9D9D9"/>
            <w:vAlign w:val="center"/>
          </w:tcPr>
          <w:p w14:paraId="771B35F2"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Zip code</w:t>
            </w:r>
          </w:p>
        </w:tc>
        <w:tc>
          <w:tcPr>
            <w:tcW w:w="1006" w:type="dxa"/>
            <w:vAlign w:val="center"/>
          </w:tcPr>
          <w:p w14:paraId="69F189D6" w14:textId="77777777" w:rsidR="001D01C7" w:rsidRDefault="001D01C7" w:rsidP="00AC019D">
            <w:pPr>
              <w:wordWrap/>
              <w:spacing w:line="200" w:lineRule="exact"/>
              <w:jc w:val="center"/>
              <w:rPr>
                <w:rFonts w:ascii="맑은 고딕" w:eastAsia="맑은 고딕" w:hAnsi="맑은 고딕"/>
                <w:b/>
                <w:sz w:val="18"/>
              </w:rPr>
            </w:pPr>
          </w:p>
        </w:tc>
        <w:tc>
          <w:tcPr>
            <w:tcW w:w="1334" w:type="dxa"/>
            <w:shd w:val="clear" w:color="auto" w:fill="D9D9D9"/>
            <w:vAlign w:val="center"/>
          </w:tcPr>
          <w:p w14:paraId="7241B992"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C</w:t>
            </w:r>
            <w:r>
              <w:rPr>
                <w:rFonts w:ascii="맑은 고딕" w:eastAsia="맑은 고딕" w:hAnsi="맑은 고딕"/>
                <w:b/>
                <w:sz w:val="18"/>
              </w:rPr>
              <w:t>ontact No.</w:t>
            </w:r>
          </w:p>
        </w:tc>
        <w:tc>
          <w:tcPr>
            <w:tcW w:w="2603" w:type="dxa"/>
            <w:tcBorders>
              <w:right w:val="nil"/>
            </w:tcBorders>
            <w:vAlign w:val="center"/>
          </w:tcPr>
          <w:p w14:paraId="5E790648" w14:textId="77777777" w:rsidR="001D01C7" w:rsidRDefault="001D01C7" w:rsidP="00AC019D">
            <w:pPr>
              <w:wordWrap/>
              <w:spacing w:line="200" w:lineRule="exact"/>
              <w:jc w:val="left"/>
              <w:rPr>
                <w:rFonts w:ascii="맑은 고딕" w:eastAsia="맑은 고딕" w:hAnsi="맑은 고딕"/>
                <w:b/>
                <w:sz w:val="18"/>
              </w:rPr>
            </w:pPr>
            <w:r>
              <w:rPr>
                <w:rFonts w:ascii="Arial" w:eastAsia="맑은 고딕" w:hAnsi="Arial" w:cs="Arial"/>
                <w:b/>
                <w:bCs/>
                <w:sz w:val="16"/>
                <w:szCs w:val="16"/>
              </w:rPr>
              <w:t>(</w:t>
            </w:r>
            <w:r>
              <w:rPr>
                <w:rFonts w:ascii="Arial" w:eastAsia="맑은 고딕" w:hAnsi="Arial" w:cs="Arial"/>
                <w:b/>
                <w:bCs/>
                <w:color w:val="D9D9D9"/>
                <w:sz w:val="16"/>
                <w:szCs w:val="16"/>
              </w:rPr>
              <w:t>Country Code</w:t>
            </w:r>
            <w:r>
              <w:rPr>
                <w:rFonts w:ascii="Arial" w:eastAsia="맑은 고딕" w:hAnsi="Arial" w:cs="Arial"/>
                <w:b/>
                <w:bCs/>
                <w:sz w:val="16"/>
                <w:szCs w:val="16"/>
              </w:rPr>
              <w:t>) -</w:t>
            </w:r>
          </w:p>
        </w:tc>
      </w:tr>
      <w:tr w:rsidR="001D01C7" w14:paraId="54BDA31A" w14:textId="77777777" w:rsidTr="00CB1AFB">
        <w:trPr>
          <w:trHeight w:val="344"/>
          <w:jc w:val="center"/>
        </w:trPr>
        <w:tc>
          <w:tcPr>
            <w:tcW w:w="2622" w:type="dxa"/>
            <w:gridSpan w:val="3"/>
            <w:tcBorders>
              <w:left w:val="nil"/>
            </w:tcBorders>
            <w:shd w:val="clear" w:color="auto" w:fill="D9D9D9"/>
            <w:vAlign w:val="center"/>
          </w:tcPr>
          <w:p w14:paraId="76046E95"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R</w:t>
            </w:r>
            <w:r>
              <w:rPr>
                <w:rFonts w:ascii="맑은 고딕" w:eastAsia="맑은 고딕" w:hAnsi="맑은 고딕"/>
                <w:b/>
                <w:sz w:val="18"/>
              </w:rPr>
              <w:t>epresentative</w:t>
            </w:r>
          </w:p>
        </w:tc>
        <w:tc>
          <w:tcPr>
            <w:tcW w:w="4008" w:type="dxa"/>
            <w:gridSpan w:val="5"/>
            <w:vAlign w:val="center"/>
          </w:tcPr>
          <w:p w14:paraId="23133368" w14:textId="77777777" w:rsidR="001D01C7" w:rsidRDefault="001D01C7" w:rsidP="00AC019D">
            <w:pPr>
              <w:wordWrap/>
              <w:spacing w:line="200" w:lineRule="exact"/>
              <w:jc w:val="center"/>
              <w:rPr>
                <w:rFonts w:ascii="맑은 고딕" w:eastAsia="맑은 고딕" w:hAnsi="맑은 고딕"/>
                <w:b/>
                <w:sz w:val="18"/>
              </w:rPr>
            </w:pPr>
          </w:p>
        </w:tc>
        <w:tc>
          <w:tcPr>
            <w:tcW w:w="1334" w:type="dxa"/>
            <w:shd w:val="clear" w:color="auto" w:fill="D9D9D9"/>
            <w:vAlign w:val="center"/>
          </w:tcPr>
          <w:p w14:paraId="32A7D833"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Fax</w:t>
            </w:r>
          </w:p>
        </w:tc>
        <w:tc>
          <w:tcPr>
            <w:tcW w:w="2603" w:type="dxa"/>
            <w:tcBorders>
              <w:right w:val="nil"/>
            </w:tcBorders>
            <w:vAlign w:val="center"/>
          </w:tcPr>
          <w:p w14:paraId="6C1DF7F0" w14:textId="77777777" w:rsidR="001D01C7" w:rsidRDefault="001D01C7" w:rsidP="00AC019D">
            <w:pPr>
              <w:wordWrap/>
              <w:spacing w:line="200" w:lineRule="exact"/>
              <w:jc w:val="center"/>
              <w:rPr>
                <w:rFonts w:ascii="맑은 고딕" w:eastAsia="맑은 고딕" w:hAnsi="맑은 고딕"/>
                <w:b/>
                <w:sz w:val="18"/>
              </w:rPr>
            </w:pPr>
          </w:p>
        </w:tc>
      </w:tr>
      <w:tr w:rsidR="001D01C7" w14:paraId="38239F73" w14:textId="77777777" w:rsidTr="00CB1AFB">
        <w:trPr>
          <w:trHeight w:val="422"/>
          <w:jc w:val="center"/>
        </w:trPr>
        <w:tc>
          <w:tcPr>
            <w:tcW w:w="2622" w:type="dxa"/>
            <w:gridSpan w:val="3"/>
            <w:tcBorders>
              <w:left w:val="nil"/>
              <w:bottom w:val="single" w:sz="4" w:space="0" w:color="auto"/>
            </w:tcBorders>
            <w:shd w:val="clear" w:color="auto" w:fill="D9D9D9"/>
            <w:vAlign w:val="center"/>
          </w:tcPr>
          <w:p w14:paraId="0A271276" w14:textId="77777777" w:rsidR="001D01C7" w:rsidRDefault="001D01C7" w:rsidP="00446C5F">
            <w:pPr>
              <w:wordWrap/>
              <w:spacing w:line="200" w:lineRule="exact"/>
              <w:jc w:val="center"/>
              <w:rPr>
                <w:rFonts w:ascii="맑은 고딕" w:eastAsia="맑은 고딕" w:hAnsi="맑은 고딕"/>
                <w:b/>
                <w:sz w:val="18"/>
              </w:rPr>
            </w:pPr>
            <w:r>
              <w:rPr>
                <w:rFonts w:ascii="맑은 고딕" w:eastAsia="맑은 고딕" w:hAnsi="맑은 고딕" w:hint="eastAsia"/>
                <w:b/>
                <w:sz w:val="18"/>
              </w:rPr>
              <w:t>P</w:t>
            </w:r>
            <w:r>
              <w:rPr>
                <w:rFonts w:ascii="맑은 고딕" w:eastAsia="맑은 고딕" w:hAnsi="맑은 고딕"/>
                <w:b/>
                <w:sz w:val="18"/>
              </w:rPr>
              <w:t>erson in charge (Exhibition)</w:t>
            </w:r>
          </w:p>
        </w:tc>
        <w:tc>
          <w:tcPr>
            <w:tcW w:w="1773" w:type="dxa"/>
            <w:gridSpan w:val="2"/>
            <w:tcBorders>
              <w:bottom w:val="single" w:sz="4" w:space="0" w:color="auto"/>
            </w:tcBorders>
            <w:vAlign w:val="center"/>
          </w:tcPr>
          <w:p w14:paraId="17FBEF91" w14:textId="77777777" w:rsidR="001D01C7" w:rsidRDefault="001D01C7">
            <w:pPr>
              <w:wordWrap/>
              <w:spacing w:line="300" w:lineRule="exact"/>
              <w:jc w:val="center"/>
              <w:rPr>
                <w:rFonts w:ascii="맑은 고딕" w:eastAsia="맑은 고딕" w:hAnsi="맑은 고딕"/>
                <w:b/>
                <w:sz w:val="18"/>
              </w:rPr>
            </w:pPr>
          </w:p>
        </w:tc>
        <w:tc>
          <w:tcPr>
            <w:tcW w:w="1177" w:type="dxa"/>
            <w:tcBorders>
              <w:bottom w:val="single" w:sz="4" w:space="0" w:color="auto"/>
            </w:tcBorders>
            <w:shd w:val="clear" w:color="auto" w:fill="D9D9D9"/>
            <w:vAlign w:val="center"/>
          </w:tcPr>
          <w:p w14:paraId="37225815" w14:textId="6B082313" w:rsidR="001D01C7" w:rsidRDefault="00D33F11">
            <w:pPr>
              <w:wordWrap/>
              <w:spacing w:line="300" w:lineRule="exact"/>
              <w:ind w:leftChars="-12" w:left="-24" w:rightChars="-54" w:right="-108" w:firstLineChars="13" w:firstLine="23"/>
              <w:jc w:val="center"/>
              <w:rPr>
                <w:rFonts w:ascii="맑은 고딕" w:eastAsia="맑은 고딕" w:hAnsi="맑은 고딕"/>
                <w:b/>
                <w:sz w:val="18"/>
              </w:rPr>
            </w:pPr>
            <w:r>
              <w:rPr>
                <w:rFonts w:ascii="맑은 고딕" w:eastAsia="맑은 고딕" w:hAnsi="맑은 고딕" w:hint="eastAsia"/>
                <w:b/>
                <w:sz w:val="18"/>
              </w:rPr>
              <w:t xml:space="preserve">Cell </w:t>
            </w:r>
            <w:r w:rsidR="001D01C7">
              <w:rPr>
                <w:rFonts w:ascii="맑은 고딕" w:eastAsia="맑은 고딕" w:hAnsi="맑은 고딕" w:hint="eastAsia"/>
                <w:b/>
                <w:sz w:val="18"/>
              </w:rPr>
              <w:t>phone</w:t>
            </w:r>
          </w:p>
        </w:tc>
        <w:tc>
          <w:tcPr>
            <w:tcW w:w="1058" w:type="dxa"/>
            <w:gridSpan w:val="2"/>
            <w:tcBorders>
              <w:bottom w:val="single" w:sz="4" w:space="0" w:color="auto"/>
            </w:tcBorders>
            <w:vAlign w:val="center"/>
          </w:tcPr>
          <w:p w14:paraId="3B99DF44" w14:textId="77777777" w:rsidR="001D01C7" w:rsidRDefault="001D01C7">
            <w:pPr>
              <w:wordWrap/>
              <w:spacing w:line="300" w:lineRule="exact"/>
              <w:jc w:val="center"/>
              <w:rPr>
                <w:rFonts w:ascii="맑은 고딕" w:eastAsia="맑은 고딕" w:hAnsi="맑은 고딕"/>
                <w:b/>
                <w:sz w:val="18"/>
              </w:rPr>
            </w:pPr>
          </w:p>
        </w:tc>
        <w:tc>
          <w:tcPr>
            <w:tcW w:w="1334" w:type="dxa"/>
            <w:tcBorders>
              <w:bottom w:val="single" w:sz="4" w:space="0" w:color="auto"/>
            </w:tcBorders>
            <w:shd w:val="clear" w:color="auto" w:fill="D9D9D9"/>
            <w:vAlign w:val="center"/>
          </w:tcPr>
          <w:p w14:paraId="1917120A" w14:textId="77777777" w:rsidR="001D01C7" w:rsidRDefault="001D01C7">
            <w:pPr>
              <w:wordWrap/>
              <w:spacing w:line="300" w:lineRule="exact"/>
              <w:jc w:val="center"/>
              <w:rPr>
                <w:rFonts w:ascii="맑은 고딕" w:eastAsia="맑은 고딕" w:hAnsi="맑은 고딕"/>
                <w:b/>
                <w:sz w:val="18"/>
              </w:rPr>
            </w:pPr>
            <w:r>
              <w:rPr>
                <w:rFonts w:ascii="맑은 고딕" w:eastAsia="맑은 고딕" w:hAnsi="맑은 고딕" w:hint="eastAsia"/>
                <w:b/>
                <w:sz w:val="18"/>
              </w:rPr>
              <w:t>E</w:t>
            </w:r>
            <w:r>
              <w:rPr>
                <w:rFonts w:ascii="맑은 고딕" w:eastAsia="맑은 고딕" w:hAnsi="맑은 고딕"/>
                <w:b/>
                <w:sz w:val="18"/>
              </w:rPr>
              <w:t>-mail</w:t>
            </w:r>
          </w:p>
        </w:tc>
        <w:tc>
          <w:tcPr>
            <w:tcW w:w="2603" w:type="dxa"/>
            <w:tcBorders>
              <w:bottom w:val="single" w:sz="4" w:space="0" w:color="auto"/>
              <w:right w:val="nil"/>
            </w:tcBorders>
            <w:vAlign w:val="center"/>
          </w:tcPr>
          <w:p w14:paraId="251BD769" w14:textId="77777777" w:rsidR="001D01C7" w:rsidRDefault="001D01C7">
            <w:pPr>
              <w:wordWrap/>
              <w:spacing w:line="300" w:lineRule="exact"/>
              <w:jc w:val="center"/>
              <w:rPr>
                <w:rFonts w:ascii="맑은 고딕" w:eastAsia="맑은 고딕" w:hAnsi="맑은 고딕"/>
                <w:b/>
                <w:sz w:val="18"/>
              </w:rPr>
            </w:pPr>
          </w:p>
        </w:tc>
      </w:tr>
      <w:tr w:rsidR="001D01C7" w14:paraId="2B067EC1" w14:textId="77777777" w:rsidTr="00AC019D">
        <w:trPr>
          <w:trHeight w:val="955"/>
          <w:jc w:val="center"/>
        </w:trPr>
        <w:tc>
          <w:tcPr>
            <w:tcW w:w="2622" w:type="dxa"/>
            <w:gridSpan w:val="3"/>
            <w:vMerge w:val="restart"/>
            <w:tcBorders>
              <w:top w:val="single" w:sz="12" w:space="0" w:color="auto"/>
              <w:left w:val="nil"/>
            </w:tcBorders>
            <w:shd w:val="clear" w:color="auto" w:fill="D9D9D9"/>
            <w:vAlign w:val="center"/>
          </w:tcPr>
          <w:p w14:paraId="49A8E37B" w14:textId="77777777" w:rsidR="001D01C7" w:rsidRDefault="001D01C7">
            <w:pPr>
              <w:wordWrap/>
              <w:spacing w:line="300" w:lineRule="exact"/>
              <w:jc w:val="center"/>
              <w:rPr>
                <w:rFonts w:ascii="맑은 고딕" w:eastAsia="맑은 고딕" w:hAnsi="맑은 고딕"/>
                <w:b/>
                <w:sz w:val="18"/>
              </w:rPr>
            </w:pPr>
            <w:r>
              <w:rPr>
                <w:rFonts w:ascii="맑은 고딕" w:eastAsia="맑은 고딕" w:hAnsi="맑은 고딕" w:hint="eastAsia"/>
                <w:b/>
                <w:sz w:val="18"/>
              </w:rPr>
              <w:t xml:space="preserve">Exhibition </w:t>
            </w:r>
            <w:r>
              <w:rPr>
                <w:rFonts w:ascii="맑은 고딕" w:eastAsia="맑은 고딕" w:hAnsi="맑은 고딕"/>
                <w:b/>
                <w:sz w:val="18"/>
              </w:rPr>
              <w:t>Items</w:t>
            </w:r>
          </w:p>
          <w:p w14:paraId="6F2BC451" w14:textId="77777777" w:rsidR="001D01C7" w:rsidRDefault="001D01C7">
            <w:pPr>
              <w:wordWrap/>
              <w:spacing w:line="300" w:lineRule="exact"/>
              <w:jc w:val="center"/>
              <w:rPr>
                <w:rFonts w:ascii="맑은 고딕" w:eastAsia="맑은 고딕" w:hAnsi="맑은 고딕"/>
                <w:b/>
                <w:sz w:val="18"/>
              </w:rPr>
            </w:pPr>
            <w:r>
              <w:rPr>
                <w:rFonts w:ascii="맑은 고딕" w:eastAsia="맑은 고딕" w:hAnsi="맑은 고딕"/>
                <w:b/>
                <w:sz w:val="18"/>
              </w:rPr>
              <w:t>(Please check in the box)</w:t>
            </w:r>
          </w:p>
        </w:tc>
        <w:tc>
          <w:tcPr>
            <w:tcW w:w="7945" w:type="dxa"/>
            <w:gridSpan w:val="7"/>
            <w:tcBorders>
              <w:top w:val="single" w:sz="12" w:space="0" w:color="auto"/>
              <w:bottom w:val="dashSmallGap" w:sz="4" w:space="0" w:color="auto"/>
              <w:right w:val="nil"/>
            </w:tcBorders>
            <w:vAlign w:val="center"/>
          </w:tcPr>
          <w:p w14:paraId="314B74C5" w14:textId="5D94D2DB" w:rsidR="007F7C21" w:rsidRPr="007F7C21" w:rsidRDefault="001D01C7" w:rsidP="000106AA">
            <w:pPr>
              <w:wordWrap/>
              <w:spacing w:line="240" w:lineRule="exact"/>
              <w:jc w:val="left"/>
              <w:rPr>
                <w:rFonts w:ascii="맑은 고딕" w:eastAsia="맑은 고딕" w:hAnsi="맑은 고딕"/>
                <w:b/>
                <w:sz w:val="18"/>
              </w:rPr>
            </w:pPr>
            <w:r>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7F7C21">
              <w:rPr>
                <w:rFonts w:ascii="맑은 고딕" w:eastAsia="맑은 고딕" w:hAnsi="맑은 고딕"/>
                <w:b/>
                <w:sz w:val="18"/>
              </w:rPr>
              <w:t>Food &amp; Beverage</w:t>
            </w:r>
            <w:r w:rsidR="008C609C">
              <w:rPr>
                <w:rFonts w:ascii="맑은 고딕" w:eastAsia="맑은 고딕" w:hAnsi="맑은 고딕"/>
                <w:b/>
                <w:sz w:val="18"/>
              </w:rPr>
              <w:t xml:space="preserve">               </w:t>
            </w:r>
            <w:r w:rsidR="00247217">
              <w:rPr>
                <w:rFonts w:ascii="맑은 고딕" w:eastAsia="맑은 고딕" w:hAnsi="맑은 고딕"/>
                <w:b/>
                <w:sz w:val="18"/>
              </w:rPr>
              <w:t xml:space="preserve">  </w:t>
            </w:r>
            <w:r w:rsidR="000106AA" w:rsidRPr="000106AA">
              <w:rPr>
                <w:rFonts w:ascii="맑은 고딕" w:eastAsia="맑은 고딕" w:hAnsi="맑은 고딕"/>
                <w:b/>
                <w:sz w:val="16"/>
              </w:rPr>
              <w:t xml:space="preserve">  </w:t>
            </w:r>
            <w:r>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7F7C21">
              <w:rPr>
                <w:rFonts w:ascii="맑은 고딕" w:eastAsia="맑은 고딕" w:hAnsi="맑은 고딕"/>
                <w:b/>
                <w:sz w:val="18"/>
              </w:rPr>
              <w:t>Fashion &amp; Beauty</w:t>
            </w:r>
            <w:r w:rsidR="000106AA">
              <w:rPr>
                <w:rFonts w:ascii="맑은 고딕" w:eastAsia="맑은 고딕" w:hAnsi="맑은 고딕"/>
                <w:b/>
                <w:sz w:val="18"/>
              </w:rPr>
              <w:t xml:space="preserve"> &amp; Health Care</w:t>
            </w:r>
          </w:p>
          <w:p w14:paraId="069C8052" w14:textId="39364930" w:rsidR="000106AA" w:rsidRPr="008C609C" w:rsidRDefault="001D01C7" w:rsidP="008C609C">
            <w:pPr>
              <w:wordWrap/>
              <w:spacing w:line="240" w:lineRule="exact"/>
              <w:rPr>
                <w:rFonts w:ascii="맑은 고딕" w:eastAsia="맑은 고딕" w:hAnsi="맑은 고딕"/>
                <w:b/>
                <w:sz w:val="18"/>
              </w:rPr>
            </w:pPr>
            <w:r>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0E6C39">
              <w:rPr>
                <w:rFonts w:ascii="맑은 고딕" w:eastAsia="맑은 고딕" w:hAnsi="맑은 고딕"/>
                <w:b/>
                <w:sz w:val="18"/>
              </w:rPr>
              <w:t>Eco-friendly consumer</w:t>
            </w:r>
            <w:r w:rsidR="00816618">
              <w:rPr>
                <w:rFonts w:ascii="맑은 고딕" w:eastAsia="맑은 고딕" w:hAnsi="맑은 고딕"/>
                <w:b/>
                <w:sz w:val="18"/>
              </w:rPr>
              <w:t xml:space="preserve"> G</w:t>
            </w:r>
            <w:r w:rsidR="005F7424" w:rsidRPr="005F7424">
              <w:rPr>
                <w:rFonts w:ascii="맑은 고딕" w:eastAsia="맑은 고딕" w:hAnsi="맑은 고딕"/>
                <w:b/>
                <w:sz w:val="18"/>
              </w:rPr>
              <w:t>oods</w:t>
            </w:r>
            <w:r w:rsidR="008C609C">
              <w:rPr>
                <w:rFonts w:ascii="맑은 고딕" w:eastAsia="맑은 고딕" w:hAnsi="맑은 고딕"/>
                <w:b/>
                <w:sz w:val="18"/>
              </w:rPr>
              <w:t xml:space="preserve">    </w:t>
            </w:r>
            <w:r w:rsidR="00247217">
              <w:rPr>
                <w:rFonts w:ascii="맑은 고딕" w:eastAsia="맑은 고딕" w:hAnsi="맑은 고딕"/>
                <w:b/>
                <w:sz w:val="18"/>
              </w:rPr>
              <w:t xml:space="preserve">  </w:t>
            </w:r>
            <w:r w:rsidR="005F7424">
              <w:rPr>
                <w:rFonts w:ascii="맑은 고딕" w:eastAsia="맑은 고딕" w:hAnsi="맑은 고딕"/>
                <w:b/>
                <w:sz w:val="18"/>
              </w:rPr>
              <w:t xml:space="preserve"> </w:t>
            </w:r>
            <w:r>
              <w:rPr>
                <w:rFonts w:ascii="맑은 고딕" w:eastAsia="맑은 고딕" w:hAnsi="맑은 고딕" w:hint="eastAsia"/>
                <w:b/>
                <w:sz w:val="18"/>
              </w:rPr>
              <w:t xml:space="preserve">□ </w:t>
            </w:r>
            <w:r w:rsidR="008C609C" w:rsidRPr="008C609C">
              <w:rPr>
                <w:rFonts w:ascii="맑은 고딕" w:eastAsia="맑은 고딕" w:hAnsi="맑은 고딕"/>
                <w:b/>
                <w:sz w:val="18"/>
              </w:rPr>
              <w:t xml:space="preserve">Alternative Material &amp; Eco-friendly </w:t>
            </w:r>
            <w:proofErr w:type="spellStart"/>
            <w:r w:rsidR="008C609C" w:rsidRPr="008C609C">
              <w:rPr>
                <w:rFonts w:ascii="맑은 고딕" w:eastAsia="맑은 고딕" w:hAnsi="맑은 고딕"/>
                <w:b/>
                <w:sz w:val="18"/>
              </w:rPr>
              <w:t>Technolagy</w:t>
            </w:r>
            <w:proofErr w:type="spellEnd"/>
          </w:p>
          <w:p w14:paraId="45A0205E" w14:textId="4ABB51C8" w:rsidR="001D01C7" w:rsidRPr="00247217" w:rsidRDefault="007F7C21" w:rsidP="008C609C">
            <w:pPr>
              <w:wordWrap/>
              <w:spacing w:line="240" w:lineRule="exact"/>
              <w:rPr>
                <w:rFonts w:ascii="맑은 고딕" w:eastAsia="맑은 고딕" w:hAnsi="맑은 고딕"/>
                <w:b/>
                <w:sz w:val="18"/>
              </w:rPr>
            </w:pPr>
            <w:r>
              <w:rPr>
                <w:rFonts w:ascii="맑은 고딕" w:eastAsia="맑은 고딕" w:hAnsi="맑은 고딕" w:hint="eastAsia"/>
                <w:b/>
                <w:sz w:val="18"/>
              </w:rPr>
              <w:t xml:space="preserve">□ </w:t>
            </w:r>
            <w:proofErr w:type="spellStart"/>
            <w:r w:rsidR="008C609C" w:rsidRPr="008C609C">
              <w:rPr>
                <w:rFonts w:ascii="맑은 고딕" w:eastAsia="맑은 고딕" w:hAnsi="맑은 고딕"/>
                <w:b/>
                <w:sz w:val="18"/>
              </w:rPr>
              <w:t>FoodTech</w:t>
            </w:r>
            <w:proofErr w:type="spellEnd"/>
            <w:r w:rsidR="008C609C">
              <w:rPr>
                <w:rFonts w:ascii="맑은 고딕" w:eastAsia="맑은 고딕" w:hAnsi="맑은 고딕" w:hint="eastAsia"/>
                <w:b/>
                <w:sz w:val="18"/>
              </w:rPr>
              <w:t xml:space="preserve">                          </w:t>
            </w:r>
            <w:r w:rsidR="001D01C7">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FE6792" w:rsidRPr="00FE6792">
              <w:rPr>
                <w:rFonts w:ascii="맑은 고딕" w:eastAsia="맑은 고딕" w:hAnsi="맑은 고딕"/>
                <w:b/>
                <w:sz w:val="18"/>
              </w:rPr>
              <w:t>Cooperative</w:t>
            </w:r>
            <w:r w:rsidR="000E6C39">
              <w:rPr>
                <w:rFonts w:ascii="맑은 고딕" w:eastAsia="맑은 고딕" w:hAnsi="맑은 고딕"/>
                <w:b/>
                <w:sz w:val="18"/>
              </w:rPr>
              <w:t xml:space="preserve"> Organization &amp; Other Service</w:t>
            </w:r>
          </w:p>
        </w:tc>
      </w:tr>
      <w:tr w:rsidR="001D01C7" w14:paraId="60C2A4E7" w14:textId="77777777" w:rsidTr="004941F5">
        <w:trPr>
          <w:trHeight w:val="443"/>
          <w:jc w:val="center"/>
        </w:trPr>
        <w:tc>
          <w:tcPr>
            <w:tcW w:w="2622" w:type="dxa"/>
            <w:gridSpan w:val="3"/>
            <w:vMerge/>
            <w:tcBorders>
              <w:left w:val="nil"/>
            </w:tcBorders>
            <w:shd w:val="clear" w:color="auto" w:fill="D9D9D9"/>
            <w:vAlign w:val="center"/>
          </w:tcPr>
          <w:p w14:paraId="33398C54" w14:textId="77777777" w:rsidR="001D01C7" w:rsidRDefault="001D01C7">
            <w:pPr>
              <w:wordWrap/>
              <w:spacing w:line="300" w:lineRule="exact"/>
              <w:jc w:val="center"/>
              <w:rPr>
                <w:rFonts w:ascii="맑은 고딕" w:eastAsia="맑은 고딕" w:hAnsi="맑은 고딕"/>
                <w:b/>
                <w:sz w:val="18"/>
              </w:rPr>
            </w:pPr>
          </w:p>
        </w:tc>
        <w:tc>
          <w:tcPr>
            <w:tcW w:w="7945" w:type="dxa"/>
            <w:gridSpan w:val="7"/>
            <w:tcBorders>
              <w:top w:val="dashSmallGap" w:sz="4" w:space="0" w:color="auto"/>
              <w:bottom w:val="dashSmallGap" w:sz="4" w:space="0" w:color="auto"/>
              <w:right w:val="nil"/>
            </w:tcBorders>
            <w:vAlign w:val="center"/>
          </w:tcPr>
          <w:p w14:paraId="42C097F3" w14:textId="77777777" w:rsidR="001D01C7" w:rsidRDefault="001D01C7" w:rsidP="00446C5F">
            <w:pPr>
              <w:wordWrap/>
              <w:spacing w:line="240" w:lineRule="exact"/>
              <w:jc w:val="left"/>
              <w:rPr>
                <w:rFonts w:ascii="맑은 고딕" w:eastAsia="맑은 고딕" w:hAnsi="맑은 고딕" w:cs="굴림"/>
                <w:b/>
                <w:bCs/>
                <w:color w:val="808080"/>
                <w:kern w:val="0"/>
                <w:sz w:val="16"/>
                <w:szCs w:val="18"/>
              </w:rPr>
            </w:pPr>
            <w:r>
              <w:rPr>
                <w:rFonts w:ascii="맑은 고딕" w:eastAsia="맑은 고딕" w:hAnsi="맑은 고딕" w:cs="굴림" w:hint="eastAsia"/>
                <w:b/>
                <w:bCs/>
                <w:color w:val="808080"/>
                <w:kern w:val="0"/>
                <w:sz w:val="16"/>
                <w:szCs w:val="18"/>
              </w:rPr>
              <w:t>※ details of Exhibition items</w:t>
            </w:r>
          </w:p>
          <w:p w14:paraId="41C940AB" w14:textId="267E68CA" w:rsidR="00254C3F" w:rsidRPr="00254C3F" w:rsidRDefault="00254C3F" w:rsidP="00446C5F">
            <w:pPr>
              <w:wordWrap/>
              <w:spacing w:line="240" w:lineRule="exact"/>
              <w:jc w:val="left"/>
              <w:rPr>
                <w:rFonts w:asciiTheme="minorEastAsia" w:eastAsiaTheme="minorEastAsia" w:hAnsiTheme="minorEastAsia" w:cs="굴림"/>
                <w:b/>
                <w:bCs/>
                <w:color w:val="808080"/>
                <w:kern w:val="0"/>
                <w:sz w:val="16"/>
                <w:szCs w:val="16"/>
              </w:rPr>
            </w:pPr>
            <w:r w:rsidRPr="00254C3F">
              <w:rPr>
                <w:rFonts w:asciiTheme="minorEastAsia" w:eastAsiaTheme="minorEastAsia" w:hAnsiTheme="minorEastAsia" w:cs="굴림"/>
                <w:b/>
                <w:bCs/>
                <w:color w:val="FF0000"/>
                <w:kern w:val="0"/>
                <w:sz w:val="16"/>
                <w:szCs w:val="16"/>
              </w:rPr>
              <w:t>(</w:t>
            </w:r>
            <w:r w:rsidRPr="00254C3F">
              <w:rPr>
                <w:rFonts w:asciiTheme="minorEastAsia" w:eastAsiaTheme="minorEastAsia" w:hAnsiTheme="minorEastAsia" w:cs="Helvetica"/>
                <w:color w:val="FF0000"/>
                <w:sz w:val="16"/>
                <w:szCs w:val="16"/>
                <w:shd w:val="clear" w:color="auto" w:fill="FDFDFD"/>
              </w:rPr>
              <w:t>Non-vegan products ca</w:t>
            </w:r>
            <w:r w:rsidR="00460213">
              <w:rPr>
                <w:rFonts w:asciiTheme="minorEastAsia" w:eastAsiaTheme="minorEastAsia" w:hAnsiTheme="minorEastAsia" w:cs="Helvetica"/>
                <w:color w:val="FF0000"/>
                <w:sz w:val="16"/>
                <w:szCs w:val="16"/>
                <w:shd w:val="clear" w:color="auto" w:fill="FDFDFD"/>
              </w:rPr>
              <w:t>nnot be displayed, sold, tasted</w:t>
            </w:r>
            <w:r w:rsidRPr="00254C3F">
              <w:rPr>
                <w:rFonts w:asciiTheme="minorEastAsia" w:eastAsiaTheme="minorEastAsia" w:hAnsiTheme="minorEastAsia" w:cs="Helvetica"/>
                <w:color w:val="FF0000"/>
                <w:sz w:val="16"/>
                <w:szCs w:val="16"/>
                <w:shd w:val="clear" w:color="auto" w:fill="FDFDFD"/>
              </w:rPr>
              <w:t xml:space="preserve"> or sampled)</w:t>
            </w:r>
          </w:p>
        </w:tc>
      </w:tr>
      <w:tr w:rsidR="007F7C21" w14:paraId="712573CD" w14:textId="77777777" w:rsidTr="00D33F11">
        <w:trPr>
          <w:trHeight w:val="336"/>
          <w:jc w:val="center"/>
        </w:trPr>
        <w:tc>
          <w:tcPr>
            <w:tcW w:w="2622" w:type="dxa"/>
            <w:gridSpan w:val="3"/>
            <w:tcBorders>
              <w:left w:val="nil"/>
              <w:bottom w:val="single" w:sz="12" w:space="0" w:color="auto"/>
            </w:tcBorders>
            <w:shd w:val="clear" w:color="auto" w:fill="D9D9D9"/>
            <w:vAlign w:val="center"/>
          </w:tcPr>
          <w:p w14:paraId="1F853CD3" w14:textId="44D8794E" w:rsidR="007F7C21" w:rsidRDefault="007F7C21">
            <w:pPr>
              <w:wordWrap/>
              <w:spacing w:line="300" w:lineRule="exact"/>
              <w:jc w:val="center"/>
              <w:rPr>
                <w:rFonts w:ascii="맑은 고딕" w:eastAsia="맑은 고딕" w:hAnsi="맑은 고딕"/>
                <w:b/>
                <w:sz w:val="18"/>
              </w:rPr>
            </w:pPr>
            <w:r>
              <w:rPr>
                <w:rFonts w:ascii="맑은 고딕" w:eastAsia="맑은 고딕" w:hAnsi="맑은 고딕" w:hint="eastAsia"/>
                <w:b/>
                <w:sz w:val="18"/>
              </w:rPr>
              <w:t>Brand name</w:t>
            </w:r>
          </w:p>
        </w:tc>
        <w:tc>
          <w:tcPr>
            <w:tcW w:w="7945" w:type="dxa"/>
            <w:gridSpan w:val="7"/>
            <w:tcBorders>
              <w:top w:val="dashSmallGap" w:sz="4" w:space="0" w:color="auto"/>
              <w:bottom w:val="single" w:sz="12" w:space="0" w:color="auto"/>
              <w:right w:val="nil"/>
            </w:tcBorders>
            <w:vAlign w:val="center"/>
          </w:tcPr>
          <w:p w14:paraId="557B2ACA" w14:textId="77777777" w:rsidR="007F7C21" w:rsidRDefault="007F7C21">
            <w:pPr>
              <w:wordWrap/>
              <w:spacing w:line="300" w:lineRule="exact"/>
              <w:jc w:val="left"/>
              <w:rPr>
                <w:rFonts w:ascii="맑은 고딕" w:eastAsia="맑은 고딕" w:hAnsi="맑은 고딕" w:cs="굴림"/>
                <w:b/>
                <w:bCs/>
                <w:color w:val="808080"/>
                <w:kern w:val="0"/>
                <w:sz w:val="16"/>
                <w:szCs w:val="18"/>
              </w:rPr>
            </w:pPr>
          </w:p>
        </w:tc>
      </w:tr>
    </w:tbl>
    <w:p w14:paraId="16F4C33F" w14:textId="77777777" w:rsidR="00CB1AFB" w:rsidRDefault="00CB1AFB" w:rsidP="00BB2DE9">
      <w:pPr>
        <w:wordWrap/>
        <w:spacing w:line="240" w:lineRule="exact"/>
        <w:jc w:val="left"/>
        <w:rPr>
          <w:rFonts w:ascii="맑은 고딕" w:eastAsia="맑은 고딕" w:hAnsi="맑은 고딕" w:cs="굴림"/>
          <w:b/>
          <w:bCs/>
          <w:kern w:val="0"/>
          <w:sz w:val="18"/>
          <w:szCs w:val="18"/>
        </w:rPr>
      </w:pPr>
    </w:p>
    <w:p w14:paraId="5467D695" w14:textId="77777777" w:rsidR="002033CE" w:rsidRPr="00CB1AFB" w:rsidRDefault="002033CE" w:rsidP="00BB2DE9">
      <w:pPr>
        <w:wordWrap/>
        <w:spacing w:line="240" w:lineRule="exact"/>
        <w:jc w:val="left"/>
        <w:rPr>
          <w:rFonts w:ascii="맑은 고딕" w:eastAsia="맑은 고딕" w:hAnsi="맑은 고딕" w:cs="굴림"/>
          <w:b/>
          <w:bCs/>
          <w:kern w:val="0"/>
          <w:sz w:val="18"/>
          <w:szCs w:val="18"/>
        </w:rPr>
      </w:pPr>
    </w:p>
    <w:p w14:paraId="263D2862" w14:textId="5D11A976" w:rsidR="001D01C7" w:rsidRPr="00CB1AFB" w:rsidRDefault="001D01C7" w:rsidP="00BB2DE9">
      <w:pPr>
        <w:wordWrap/>
        <w:spacing w:line="240" w:lineRule="exact"/>
        <w:jc w:val="left"/>
        <w:rPr>
          <w:rFonts w:asciiTheme="majorHAnsi" w:eastAsiaTheme="majorHAnsi" w:hAnsiTheme="majorHAnsi" w:cs="굴림"/>
          <w:b/>
          <w:bCs/>
          <w:kern w:val="0"/>
          <w:sz w:val="22"/>
          <w:szCs w:val="22"/>
        </w:rPr>
      </w:pPr>
      <w:r w:rsidRPr="00CB1AFB">
        <w:rPr>
          <w:rFonts w:asciiTheme="majorHAnsi" w:eastAsiaTheme="majorHAnsi" w:hAnsiTheme="majorHAnsi" w:cs="굴림" w:hint="eastAsia"/>
          <w:b/>
          <w:bCs/>
          <w:kern w:val="0"/>
          <w:sz w:val="22"/>
          <w:szCs w:val="22"/>
        </w:rPr>
        <w:t xml:space="preserve">2. </w:t>
      </w:r>
      <w:r w:rsidR="00BB2DE9">
        <w:rPr>
          <w:rFonts w:asciiTheme="majorHAnsi" w:eastAsiaTheme="majorHAnsi" w:hAnsiTheme="majorHAnsi" w:cs="Arial"/>
          <w:b/>
          <w:bCs/>
          <w:sz w:val="22"/>
          <w:szCs w:val="22"/>
        </w:rPr>
        <w:t>Application for Exhibiti</w:t>
      </w:r>
      <w:r w:rsidRPr="00CB1AFB">
        <w:rPr>
          <w:rFonts w:asciiTheme="majorHAnsi" w:eastAsiaTheme="majorHAnsi" w:hAnsiTheme="majorHAnsi" w:cs="Arial"/>
          <w:b/>
          <w:bCs/>
          <w:sz w:val="22"/>
          <w:szCs w:val="22"/>
        </w:rPr>
        <w:t>on Space</w:t>
      </w:r>
    </w:p>
    <w:tbl>
      <w:tblPr>
        <w:tblW w:w="10549" w:type="dxa"/>
        <w:tblInd w:w="108"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837"/>
        <w:gridCol w:w="4083"/>
        <w:gridCol w:w="1343"/>
        <w:gridCol w:w="1843"/>
        <w:gridCol w:w="1443"/>
      </w:tblGrid>
      <w:tr w:rsidR="001D01C7" w14:paraId="5E1A6910" w14:textId="77777777" w:rsidTr="00650C0A">
        <w:tc>
          <w:tcPr>
            <w:tcW w:w="1837" w:type="dxa"/>
            <w:tcBorders>
              <w:top w:val="single" w:sz="12" w:space="0" w:color="auto"/>
              <w:bottom w:val="single" w:sz="4" w:space="0" w:color="auto"/>
            </w:tcBorders>
            <w:shd w:val="clear" w:color="auto" w:fill="D9D9D9"/>
            <w:vAlign w:val="center"/>
          </w:tcPr>
          <w:p w14:paraId="1342F1C0"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B</w:t>
            </w:r>
            <w:r>
              <w:rPr>
                <w:rFonts w:ascii="맑은 고딕" w:eastAsia="맑은 고딕" w:hAnsi="맑은 고딕"/>
                <w:b/>
                <w:sz w:val="18"/>
                <w:szCs w:val="18"/>
              </w:rPr>
              <w:t>ooth type</w:t>
            </w:r>
          </w:p>
        </w:tc>
        <w:tc>
          <w:tcPr>
            <w:tcW w:w="4083" w:type="dxa"/>
            <w:tcBorders>
              <w:top w:val="single" w:sz="12" w:space="0" w:color="auto"/>
              <w:bottom w:val="single" w:sz="4" w:space="0" w:color="auto"/>
            </w:tcBorders>
            <w:shd w:val="clear" w:color="auto" w:fill="D9D9D9"/>
            <w:vAlign w:val="center"/>
          </w:tcPr>
          <w:p w14:paraId="0A41046E"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Dimension</w:t>
            </w:r>
            <w:r>
              <w:rPr>
                <w:rFonts w:ascii="맑은 고딕" w:eastAsia="맑은 고딕" w:hAnsi="맑은 고딕"/>
                <w:b/>
                <w:sz w:val="18"/>
                <w:szCs w:val="18"/>
              </w:rPr>
              <w:t xml:space="preserve"> (Meter. W X D)</w:t>
            </w:r>
          </w:p>
        </w:tc>
        <w:tc>
          <w:tcPr>
            <w:tcW w:w="1343" w:type="dxa"/>
            <w:tcBorders>
              <w:top w:val="single" w:sz="12" w:space="0" w:color="auto"/>
              <w:bottom w:val="single" w:sz="4" w:space="0" w:color="auto"/>
            </w:tcBorders>
            <w:shd w:val="clear" w:color="auto" w:fill="D9D9D9"/>
            <w:vAlign w:val="center"/>
          </w:tcPr>
          <w:p w14:paraId="7B53B3D8"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Unit price</w:t>
            </w:r>
            <w:r w:rsidR="006517C5">
              <w:rPr>
                <w:rFonts w:ascii="맑은 고딕" w:eastAsia="맑은 고딕" w:hAnsi="맑은 고딕"/>
                <w:b/>
                <w:sz w:val="18"/>
                <w:szCs w:val="18"/>
              </w:rPr>
              <w:t>(</w:t>
            </w:r>
            <w:r w:rsidR="006517C5">
              <w:rPr>
                <w:rFonts w:ascii="맑은 고딕" w:eastAsia="맑은 고딕" w:hAnsi="맑은 고딕" w:hint="eastAsia"/>
                <w:b/>
                <w:sz w:val="18"/>
                <w:szCs w:val="18"/>
              </w:rPr>
              <w:t>USD</w:t>
            </w:r>
            <w:r>
              <w:rPr>
                <w:rFonts w:ascii="맑은 고딕" w:eastAsia="맑은 고딕" w:hAnsi="맑은 고딕"/>
                <w:b/>
                <w:sz w:val="18"/>
                <w:szCs w:val="18"/>
              </w:rPr>
              <w:t>)</w:t>
            </w:r>
          </w:p>
        </w:tc>
        <w:tc>
          <w:tcPr>
            <w:tcW w:w="1843" w:type="dxa"/>
            <w:tcBorders>
              <w:top w:val="single" w:sz="12" w:space="0" w:color="auto"/>
              <w:bottom w:val="single" w:sz="4" w:space="0" w:color="auto"/>
            </w:tcBorders>
            <w:shd w:val="clear" w:color="auto" w:fill="D9D9D9"/>
            <w:vAlign w:val="center"/>
          </w:tcPr>
          <w:p w14:paraId="55275509"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b/>
                <w:sz w:val="18"/>
                <w:szCs w:val="18"/>
              </w:rPr>
              <w:t>The number</w:t>
            </w:r>
            <w:r>
              <w:rPr>
                <w:rFonts w:ascii="맑은 고딕" w:eastAsia="맑은 고딕" w:hAnsi="맑은 고딕" w:hint="eastAsia"/>
                <w:b/>
                <w:sz w:val="18"/>
                <w:szCs w:val="18"/>
              </w:rPr>
              <w:t xml:space="preserve"> </w:t>
            </w:r>
            <w:r>
              <w:rPr>
                <w:rFonts w:ascii="맑은 고딕" w:eastAsia="맑은 고딕" w:hAnsi="맑은 고딕"/>
                <w:b/>
                <w:sz w:val="18"/>
                <w:szCs w:val="18"/>
              </w:rPr>
              <w:t>of Booths</w:t>
            </w:r>
          </w:p>
        </w:tc>
        <w:tc>
          <w:tcPr>
            <w:tcW w:w="1443" w:type="dxa"/>
            <w:tcBorders>
              <w:top w:val="single" w:sz="12" w:space="0" w:color="auto"/>
              <w:bottom w:val="single" w:sz="4" w:space="0" w:color="auto"/>
            </w:tcBorders>
            <w:shd w:val="clear" w:color="auto" w:fill="D9D9D9"/>
            <w:vAlign w:val="center"/>
          </w:tcPr>
          <w:p w14:paraId="60F625F1" w14:textId="77777777" w:rsidR="001D01C7" w:rsidRDefault="001D01C7" w:rsidP="003416C9">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Sub-Total</w:t>
            </w:r>
          </w:p>
        </w:tc>
      </w:tr>
      <w:tr w:rsidR="009A70F7" w14:paraId="7F2DA54A" w14:textId="77777777" w:rsidTr="00650C0A">
        <w:tc>
          <w:tcPr>
            <w:tcW w:w="1837" w:type="dxa"/>
            <w:tcBorders>
              <w:bottom w:val="single" w:sz="4" w:space="0" w:color="auto"/>
            </w:tcBorders>
            <w:vAlign w:val="center"/>
          </w:tcPr>
          <w:p w14:paraId="363D74D6" w14:textId="03095D51" w:rsidR="009A70F7" w:rsidRDefault="009A70F7" w:rsidP="009A70F7">
            <w:pPr>
              <w:wordWrap/>
              <w:snapToGrid w:val="0"/>
              <w:spacing w:line="300" w:lineRule="exact"/>
              <w:jc w:val="center"/>
              <w:rPr>
                <w:rFonts w:ascii="맑은 고딕" w:eastAsia="맑은 고딕" w:hAnsi="맑은 고딕"/>
                <w:b/>
                <w:sz w:val="18"/>
                <w:szCs w:val="18"/>
              </w:rPr>
            </w:pPr>
            <w:r>
              <w:rPr>
                <w:rFonts w:ascii="Arial" w:eastAsia="맑은 고딕" w:hAnsi="Arial" w:cs="Arial"/>
                <w:b/>
                <w:bCs/>
                <w:sz w:val="18"/>
                <w:szCs w:val="18"/>
              </w:rPr>
              <w:t>Raw Space</w:t>
            </w:r>
          </w:p>
        </w:tc>
        <w:tc>
          <w:tcPr>
            <w:tcW w:w="4083" w:type="dxa"/>
            <w:tcBorders>
              <w:bottom w:val="single" w:sz="4" w:space="0" w:color="auto"/>
            </w:tcBorders>
            <w:vAlign w:val="center"/>
          </w:tcPr>
          <w:p w14:paraId="5002495A" w14:textId="77777777" w:rsidR="009A70F7" w:rsidRDefault="009A70F7" w:rsidP="00446C5F">
            <w:pPr>
              <w:wordWrap/>
              <w:snapToGrid w:val="0"/>
              <w:jc w:val="center"/>
              <w:rPr>
                <w:rFonts w:ascii="맑은 고딕" w:eastAsia="맑은 고딕" w:hAnsi="맑은 고딕"/>
                <w:sz w:val="16"/>
                <w:szCs w:val="16"/>
              </w:rPr>
            </w:pPr>
            <w:r>
              <w:rPr>
                <w:rFonts w:ascii="Arial" w:hAnsi="Arial" w:cs="Arial"/>
                <w:kern w:val="0"/>
                <w:sz w:val="18"/>
                <w:szCs w:val="16"/>
              </w:rPr>
              <w:t>3m X 3m</w:t>
            </w:r>
            <w:r>
              <w:rPr>
                <w:rFonts w:ascii="맑은 고딕" w:eastAsia="맑은 고딕" w:hAnsi="맑은 고딕" w:hint="eastAsia"/>
                <w:sz w:val="16"/>
                <w:szCs w:val="16"/>
              </w:rPr>
              <w:t xml:space="preserve"> </w:t>
            </w:r>
          </w:p>
          <w:p w14:paraId="6EB81067" w14:textId="18A4719E" w:rsidR="009A70F7" w:rsidRDefault="009A70F7" w:rsidP="00446C5F">
            <w:pPr>
              <w:wordWrap/>
              <w:snapToGrid w:val="0"/>
              <w:jc w:val="center"/>
              <w:rPr>
                <w:rFonts w:ascii="맑은 고딕" w:eastAsia="맑은 고딕" w:hAnsi="맑은 고딕"/>
                <w:sz w:val="16"/>
                <w:szCs w:val="16"/>
              </w:rPr>
            </w:pPr>
            <w:r>
              <w:rPr>
                <w:rFonts w:ascii="맑은 고딕" w:eastAsia="맑은 고딕" w:hAnsi="맑은 고딕"/>
                <w:sz w:val="16"/>
                <w:szCs w:val="16"/>
              </w:rPr>
              <w:t xml:space="preserve">*Select a device company that registered by </w:t>
            </w:r>
            <w:r w:rsidR="00650C0A">
              <w:rPr>
                <w:rFonts w:ascii="맑은 고딕" w:eastAsia="맑은 고딕" w:hAnsi="맑은 고딕"/>
                <w:sz w:val="16"/>
                <w:szCs w:val="16"/>
              </w:rPr>
              <w:t>SETEC</w:t>
            </w:r>
            <w:r>
              <w:rPr>
                <w:rFonts w:ascii="맑은 고딕" w:eastAsia="맑은 고딕" w:hAnsi="맑은 고딕"/>
                <w:sz w:val="16"/>
                <w:szCs w:val="16"/>
              </w:rPr>
              <w:t xml:space="preserve"> and construct booth yourself.</w:t>
            </w:r>
          </w:p>
        </w:tc>
        <w:tc>
          <w:tcPr>
            <w:tcW w:w="1343" w:type="dxa"/>
            <w:tcBorders>
              <w:bottom w:val="single" w:sz="4" w:space="0" w:color="auto"/>
            </w:tcBorders>
            <w:vAlign w:val="center"/>
          </w:tcPr>
          <w:p w14:paraId="265A3761" w14:textId="2A09B516"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w:t>
            </w:r>
            <w:r>
              <w:rPr>
                <w:rFonts w:ascii="맑은 고딕" w:eastAsia="맑은 고딕" w:hAnsi="맑은 고딕"/>
                <w:sz w:val="16"/>
                <w:szCs w:val="16"/>
              </w:rPr>
              <w:t xml:space="preserve"> </w:t>
            </w:r>
            <w:r w:rsidR="00137C14">
              <w:rPr>
                <w:rFonts w:ascii="맑은 고딕" w:eastAsia="맑은 고딕" w:hAnsi="맑은 고딕" w:hint="eastAsia"/>
                <w:sz w:val="16"/>
                <w:szCs w:val="16"/>
              </w:rPr>
              <w:t>2</w:t>
            </w:r>
            <w:r>
              <w:rPr>
                <w:rFonts w:ascii="맑은 고딕" w:eastAsia="맑은 고딕" w:hAnsi="맑은 고딕" w:hint="eastAsia"/>
                <w:sz w:val="16"/>
                <w:szCs w:val="16"/>
              </w:rPr>
              <w:t>,</w:t>
            </w:r>
            <w:r w:rsidR="00137C14">
              <w:rPr>
                <w:rFonts w:ascii="맑은 고딕" w:eastAsia="맑은 고딕" w:hAnsi="맑은 고딕" w:hint="eastAsia"/>
                <w:sz w:val="16"/>
                <w:szCs w:val="16"/>
              </w:rPr>
              <w:t>0</w:t>
            </w:r>
            <w:r>
              <w:rPr>
                <w:rFonts w:ascii="맑은 고딕" w:eastAsia="맑은 고딕" w:hAnsi="맑은 고딕" w:hint="eastAsia"/>
                <w:sz w:val="16"/>
                <w:szCs w:val="16"/>
              </w:rPr>
              <w:t>00</w:t>
            </w:r>
          </w:p>
        </w:tc>
        <w:tc>
          <w:tcPr>
            <w:tcW w:w="1843" w:type="dxa"/>
            <w:tcBorders>
              <w:bottom w:val="single" w:sz="4" w:space="0" w:color="auto"/>
            </w:tcBorders>
            <w:vAlign w:val="center"/>
          </w:tcPr>
          <w:p w14:paraId="6E0B56BB" w14:textId="3566F933" w:rsidR="009A70F7" w:rsidRDefault="009A70F7" w:rsidP="009A70F7">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B</w:t>
            </w:r>
            <w:r>
              <w:rPr>
                <w:rFonts w:ascii="맑은 고딕" w:eastAsia="맑은 고딕" w:hAnsi="맑은 고딕"/>
                <w:sz w:val="16"/>
                <w:szCs w:val="16"/>
              </w:rPr>
              <w:t>ooth(s)</w:t>
            </w:r>
          </w:p>
        </w:tc>
        <w:tc>
          <w:tcPr>
            <w:tcW w:w="1443" w:type="dxa"/>
            <w:tcBorders>
              <w:bottom w:val="single" w:sz="4" w:space="0" w:color="auto"/>
            </w:tcBorders>
            <w:vAlign w:val="center"/>
          </w:tcPr>
          <w:p w14:paraId="440B439D" w14:textId="359EDDF4"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USD</w:t>
            </w:r>
          </w:p>
        </w:tc>
      </w:tr>
      <w:tr w:rsidR="009A70F7" w14:paraId="0E0B63BE" w14:textId="77777777" w:rsidTr="00650C0A">
        <w:tc>
          <w:tcPr>
            <w:tcW w:w="1837" w:type="dxa"/>
            <w:tcBorders>
              <w:top w:val="single" w:sz="4" w:space="0" w:color="auto"/>
              <w:bottom w:val="single" w:sz="4" w:space="0" w:color="auto"/>
            </w:tcBorders>
            <w:vAlign w:val="center"/>
          </w:tcPr>
          <w:p w14:paraId="152AFE1F" w14:textId="56A0868C" w:rsidR="009A70F7" w:rsidRDefault="009A70F7" w:rsidP="009A70F7">
            <w:pPr>
              <w:wordWrap/>
              <w:snapToGrid w:val="0"/>
              <w:spacing w:line="300" w:lineRule="exact"/>
              <w:jc w:val="center"/>
              <w:rPr>
                <w:rFonts w:ascii="맑은 고딕" w:eastAsia="맑은 고딕" w:hAnsi="맑은 고딕"/>
                <w:b/>
                <w:sz w:val="18"/>
                <w:szCs w:val="18"/>
              </w:rPr>
            </w:pPr>
            <w:r>
              <w:rPr>
                <w:rFonts w:ascii="Arial" w:eastAsia="맑은 고딕" w:hAnsi="Arial" w:cs="Arial"/>
                <w:b/>
                <w:bCs/>
                <w:sz w:val="18"/>
                <w:szCs w:val="18"/>
              </w:rPr>
              <w:t>Standard Shell</w:t>
            </w:r>
          </w:p>
        </w:tc>
        <w:tc>
          <w:tcPr>
            <w:tcW w:w="4083" w:type="dxa"/>
            <w:tcBorders>
              <w:top w:val="single" w:sz="4" w:space="0" w:color="auto"/>
              <w:bottom w:val="single" w:sz="4" w:space="0" w:color="auto"/>
            </w:tcBorders>
            <w:vAlign w:val="center"/>
          </w:tcPr>
          <w:p w14:paraId="6570E06E" w14:textId="17BCD292" w:rsidR="009A70F7" w:rsidRDefault="009A70F7" w:rsidP="00446C5F">
            <w:pPr>
              <w:wordWrap/>
              <w:snapToGrid w:val="0"/>
              <w:jc w:val="center"/>
              <w:rPr>
                <w:rFonts w:ascii="맑은 고딕" w:eastAsia="맑은 고딕" w:hAnsi="맑은 고딕"/>
                <w:sz w:val="16"/>
                <w:szCs w:val="16"/>
              </w:rPr>
            </w:pPr>
            <w:r>
              <w:rPr>
                <w:rFonts w:ascii="Arial" w:hAnsi="Arial" w:cs="Arial"/>
                <w:kern w:val="0"/>
                <w:sz w:val="18"/>
                <w:szCs w:val="16"/>
              </w:rPr>
              <w:t>3m X 3m</w:t>
            </w:r>
          </w:p>
        </w:tc>
        <w:tc>
          <w:tcPr>
            <w:tcW w:w="1343" w:type="dxa"/>
            <w:tcBorders>
              <w:top w:val="single" w:sz="4" w:space="0" w:color="auto"/>
              <w:bottom w:val="single" w:sz="4" w:space="0" w:color="auto"/>
            </w:tcBorders>
            <w:vAlign w:val="center"/>
          </w:tcPr>
          <w:p w14:paraId="365EBCD8" w14:textId="0AF0E044"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w:t>
            </w:r>
            <w:r>
              <w:rPr>
                <w:rFonts w:ascii="맑은 고딕" w:eastAsia="맑은 고딕" w:hAnsi="맑은 고딕"/>
                <w:sz w:val="16"/>
                <w:szCs w:val="16"/>
              </w:rPr>
              <w:t xml:space="preserve"> 2</w:t>
            </w:r>
            <w:r>
              <w:rPr>
                <w:rFonts w:ascii="맑은 고딕" w:eastAsia="맑은 고딕" w:hAnsi="맑은 고딕" w:hint="eastAsia"/>
                <w:sz w:val="16"/>
                <w:szCs w:val="16"/>
              </w:rPr>
              <w:t>,</w:t>
            </w:r>
            <w:r w:rsidR="00137C14">
              <w:rPr>
                <w:rFonts w:ascii="맑은 고딕" w:eastAsia="맑은 고딕" w:hAnsi="맑은 고딕" w:hint="eastAsia"/>
                <w:sz w:val="16"/>
                <w:szCs w:val="16"/>
              </w:rPr>
              <w:t>2</w:t>
            </w:r>
            <w:r>
              <w:rPr>
                <w:rFonts w:ascii="맑은 고딕" w:eastAsia="맑은 고딕" w:hAnsi="맑은 고딕" w:hint="eastAsia"/>
                <w:sz w:val="16"/>
                <w:szCs w:val="16"/>
              </w:rPr>
              <w:t>00</w:t>
            </w:r>
          </w:p>
        </w:tc>
        <w:tc>
          <w:tcPr>
            <w:tcW w:w="1843" w:type="dxa"/>
            <w:tcBorders>
              <w:top w:val="single" w:sz="4" w:space="0" w:color="auto"/>
              <w:bottom w:val="single" w:sz="4" w:space="0" w:color="auto"/>
            </w:tcBorders>
            <w:vAlign w:val="center"/>
          </w:tcPr>
          <w:p w14:paraId="6B7F7EFC" w14:textId="0AE2C2D1" w:rsidR="009A70F7" w:rsidRDefault="009A70F7" w:rsidP="009A70F7">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B</w:t>
            </w:r>
            <w:r>
              <w:rPr>
                <w:rFonts w:ascii="맑은 고딕" w:eastAsia="맑은 고딕" w:hAnsi="맑은 고딕"/>
                <w:sz w:val="16"/>
                <w:szCs w:val="16"/>
              </w:rPr>
              <w:t>ooth(s)</w:t>
            </w:r>
          </w:p>
        </w:tc>
        <w:tc>
          <w:tcPr>
            <w:tcW w:w="1443" w:type="dxa"/>
            <w:tcBorders>
              <w:top w:val="single" w:sz="4" w:space="0" w:color="auto"/>
              <w:bottom w:val="single" w:sz="4" w:space="0" w:color="auto"/>
            </w:tcBorders>
            <w:vAlign w:val="center"/>
          </w:tcPr>
          <w:p w14:paraId="1537858E" w14:textId="391901B1"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USD</w:t>
            </w:r>
          </w:p>
        </w:tc>
      </w:tr>
      <w:tr w:rsidR="009A70F7" w14:paraId="383071A7" w14:textId="77777777" w:rsidTr="00650C0A">
        <w:tc>
          <w:tcPr>
            <w:tcW w:w="1837" w:type="dxa"/>
            <w:tcBorders>
              <w:top w:val="single" w:sz="4" w:space="0" w:color="auto"/>
              <w:bottom w:val="single" w:sz="12" w:space="0" w:color="auto"/>
            </w:tcBorders>
            <w:vAlign w:val="center"/>
          </w:tcPr>
          <w:p w14:paraId="4ED765D2" w14:textId="2DEEC452" w:rsidR="009A70F7" w:rsidRDefault="009A70F7" w:rsidP="009A70F7">
            <w:pPr>
              <w:wordWrap/>
              <w:snapToGrid w:val="0"/>
              <w:spacing w:line="300" w:lineRule="exact"/>
              <w:jc w:val="center"/>
              <w:rPr>
                <w:rFonts w:ascii="Arial" w:eastAsia="맑은 고딕" w:hAnsi="Arial" w:cs="Arial"/>
                <w:b/>
                <w:bCs/>
                <w:sz w:val="18"/>
                <w:szCs w:val="18"/>
              </w:rPr>
            </w:pPr>
            <w:r>
              <w:rPr>
                <w:rFonts w:ascii="Arial" w:eastAsia="맑은 고딕" w:hAnsi="Arial" w:cs="Arial"/>
                <w:b/>
                <w:bCs/>
                <w:sz w:val="18"/>
                <w:szCs w:val="18"/>
              </w:rPr>
              <w:t>Premium Shell</w:t>
            </w:r>
          </w:p>
        </w:tc>
        <w:tc>
          <w:tcPr>
            <w:tcW w:w="4083" w:type="dxa"/>
            <w:tcBorders>
              <w:top w:val="single" w:sz="4" w:space="0" w:color="auto"/>
              <w:bottom w:val="single" w:sz="12" w:space="0" w:color="auto"/>
            </w:tcBorders>
            <w:vAlign w:val="center"/>
          </w:tcPr>
          <w:p w14:paraId="1E7CADBC" w14:textId="77777777" w:rsidR="0031729F" w:rsidRDefault="009A70F7" w:rsidP="00446C5F">
            <w:pPr>
              <w:wordWrap/>
              <w:snapToGrid w:val="0"/>
              <w:jc w:val="center"/>
              <w:rPr>
                <w:rFonts w:ascii="Arial" w:hAnsi="Arial" w:cs="Arial"/>
                <w:kern w:val="0"/>
                <w:sz w:val="18"/>
                <w:szCs w:val="16"/>
              </w:rPr>
            </w:pPr>
            <w:r>
              <w:rPr>
                <w:rFonts w:ascii="Arial" w:hAnsi="Arial" w:cs="Arial"/>
                <w:kern w:val="0"/>
                <w:sz w:val="18"/>
                <w:szCs w:val="16"/>
              </w:rPr>
              <w:t>3m X 3m</w:t>
            </w:r>
          </w:p>
          <w:p w14:paraId="386A1290" w14:textId="6FB18CE7" w:rsidR="009A70F7" w:rsidRPr="00FD74CC" w:rsidRDefault="0031729F" w:rsidP="00446C5F">
            <w:pPr>
              <w:wordWrap/>
              <w:snapToGrid w:val="0"/>
              <w:jc w:val="center"/>
              <w:rPr>
                <w:rFonts w:asciiTheme="majorHAnsi" w:eastAsiaTheme="majorHAnsi" w:hAnsiTheme="majorHAnsi" w:cs="Arial"/>
                <w:kern w:val="0"/>
                <w:sz w:val="16"/>
                <w:szCs w:val="16"/>
              </w:rPr>
            </w:pPr>
            <w:r w:rsidRPr="00FD74CC">
              <w:rPr>
                <w:rFonts w:asciiTheme="majorHAnsi" w:eastAsiaTheme="majorHAnsi" w:hAnsiTheme="majorHAnsi" w:cs="Arial"/>
                <w:kern w:val="0"/>
                <w:sz w:val="16"/>
                <w:szCs w:val="16"/>
              </w:rPr>
              <w:t>*</w:t>
            </w:r>
            <w:r w:rsidR="00FD74CC">
              <w:rPr>
                <w:rFonts w:asciiTheme="majorHAnsi" w:eastAsiaTheme="majorHAnsi" w:hAnsiTheme="majorHAnsi" w:cs="Arial"/>
                <w:color w:val="333333"/>
                <w:sz w:val="16"/>
                <w:szCs w:val="16"/>
              </w:rPr>
              <w:t xml:space="preserve">Wooden frame </w:t>
            </w:r>
            <w:r w:rsidR="00FD74CC">
              <w:rPr>
                <w:rFonts w:asciiTheme="majorHAnsi" w:eastAsiaTheme="majorHAnsi" w:hAnsiTheme="majorHAnsi" w:cs="Arial" w:hint="eastAsia"/>
                <w:color w:val="333333"/>
                <w:sz w:val="16"/>
                <w:szCs w:val="16"/>
              </w:rPr>
              <w:t>b</w:t>
            </w:r>
            <w:r w:rsidR="00FD74CC" w:rsidRPr="00FD74CC">
              <w:rPr>
                <w:rFonts w:asciiTheme="majorHAnsi" w:eastAsiaTheme="majorHAnsi" w:hAnsiTheme="majorHAnsi" w:cs="Arial"/>
                <w:color w:val="333333"/>
                <w:sz w:val="16"/>
                <w:szCs w:val="16"/>
              </w:rPr>
              <w:t>ooth</w:t>
            </w:r>
          </w:p>
        </w:tc>
        <w:tc>
          <w:tcPr>
            <w:tcW w:w="1343" w:type="dxa"/>
            <w:tcBorders>
              <w:top w:val="single" w:sz="4" w:space="0" w:color="auto"/>
              <w:bottom w:val="single" w:sz="12" w:space="0" w:color="auto"/>
            </w:tcBorders>
            <w:vAlign w:val="center"/>
          </w:tcPr>
          <w:p w14:paraId="58570005" w14:textId="6277C481"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w:t>
            </w:r>
            <w:r>
              <w:rPr>
                <w:rFonts w:ascii="맑은 고딕" w:eastAsia="맑은 고딕" w:hAnsi="맑은 고딕"/>
                <w:sz w:val="16"/>
                <w:szCs w:val="16"/>
              </w:rPr>
              <w:t xml:space="preserve"> 2</w:t>
            </w:r>
            <w:r>
              <w:rPr>
                <w:rFonts w:ascii="맑은 고딕" w:eastAsia="맑은 고딕" w:hAnsi="맑은 고딕" w:hint="eastAsia"/>
                <w:sz w:val="16"/>
                <w:szCs w:val="16"/>
              </w:rPr>
              <w:t>,</w:t>
            </w:r>
            <w:r w:rsidR="00137C14">
              <w:rPr>
                <w:rFonts w:ascii="맑은 고딕" w:eastAsia="맑은 고딕" w:hAnsi="맑은 고딕" w:hint="eastAsia"/>
                <w:sz w:val="16"/>
                <w:szCs w:val="16"/>
              </w:rPr>
              <w:t>6</w:t>
            </w:r>
            <w:r>
              <w:rPr>
                <w:rFonts w:ascii="맑은 고딕" w:eastAsia="맑은 고딕" w:hAnsi="맑은 고딕" w:hint="eastAsia"/>
                <w:sz w:val="16"/>
                <w:szCs w:val="16"/>
              </w:rPr>
              <w:t>00</w:t>
            </w:r>
          </w:p>
        </w:tc>
        <w:tc>
          <w:tcPr>
            <w:tcW w:w="1843" w:type="dxa"/>
            <w:tcBorders>
              <w:top w:val="single" w:sz="4" w:space="0" w:color="auto"/>
              <w:bottom w:val="single" w:sz="12" w:space="0" w:color="auto"/>
            </w:tcBorders>
            <w:vAlign w:val="center"/>
          </w:tcPr>
          <w:p w14:paraId="1CA89443" w14:textId="77777777" w:rsidR="009A70F7" w:rsidRDefault="009A70F7" w:rsidP="009A70F7">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B</w:t>
            </w:r>
            <w:r>
              <w:rPr>
                <w:rFonts w:ascii="맑은 고딕" w:eastAsia="맑은 고딕" w:hAnsi="맑은 고딕"/>
                <w:sz w:val="16"/>
                <w:szCs w:val="16"/>
              </w:rPr>
              <w:t>ooth(s)</w:t>
            </w:r>
          </w:p>
        </w:tc>
        <w:tc>
          <w:tcPr>
            <w:tcW w:w="1443" w:type="dxa"/>
            <w:tcBorders>
              <w:top w:val="single" w:sz="4" w:space="0" w:color="auto"/>
              <w:bottom w:val="single" w:sz="12" w:space="0" w:color="auto"/>
            </w:tcBorders>
            <w:vAlign w:val="center"/>
          </w:tcPr>
          <w:p w14:paraId="0A4C9D05" w14:textId="77777777"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USD</w:t>
            </w:r>
          </w:p>
        </w:tc>
      </w:tr>
    </w:tbl>
    <w:p w14:paraId="3584ED48" w14:textId="77777777" w:rsidR="009A70F7" w:rsidRDefault="009A70F7" w:rsidP="009A70F7">
      <w:pPr>
        <w:pStyle w:val="hs1"/>
        <w:spacing w:line="200" w:lineRule="exact"/>
        <w:jc w:val="left"/>
        <w:rPr>
          <w:rFonts w:ascii="Arial" w:eastAsia="맑은 고딕" w:hAnsi="Arial" w:cs="Arial"/>
          <w:bCs/>
          <w:color w:val="auto"/>
          <w:sz w:val="16"/>
          <w:szCs w:val="18"/>
        </w:rPr>
      </w:pPr>
      <w:r>
        <w:rPr>
          <w:rFonts w:ascii="굴림" w:eastAsia="굴림" w:hAnsi="굴림" w:cs="굴림" w:hint="eastAsia"/>
          <w:bCs/>
          <w:color w:val="auto"/>
          <w:sz w:val="16"/>
          <w:szCs w:val="18"/>
        </w:rPr>
        <w:t>※</w:t>
      </w:r>
      <w:r>
        <w:rPr>
          <w:rFonts w:ascii="Arial" w:eastAsia="맑은 고딕" w:hAnsi="Arial" w:cs="Arial"/>
          <w:bCs/>
          <w:color w:val="auto"/>
          <w:sz w:val="16"/>
          <w:szCs w:val="18"/>
        </w:rPr>
        <w:t xml:space="preserve"> Raw Space: Organizer provides only exhibition space, should be applied more than 2-booth.</w:t>
      </w:r>
    </w:p>
    <w:p w14:paraId="62B5CAE2" w14:textId="0E4E7A10" w:rsidR="001D01C7" w:rsidRPr="00D03B3A" w:rsidRDefault="001D01C7" w:rsidP="00D03B3A">
      <w:pPr>
        <w:pStyle w:val="hs1"/>
        <w:spacing w:line="200" w:lineRule="exact"/>
        <w:jc w:val="left"/>
        <w:rPr>
          <w:rFonts w:ascii="Arial" w:hAnsi="Arial" w:cs="Arial"/>
          <w:color w:val="auto"/>
          <w:sz w:val="16"/>
          <w:szCs w:val="16"/>
        </w:rPr>
      </w:pPr>
      <w:r>
        <w:rPr>
          <w:rFonts w:ascii="Arial" w:hAnsi="Arial" w:cs="Arial" w:hint="eastAsia"/>
          <w:color w:val="auto"/>
          <w:sz w:val="16"/>
          <w:szCs w:val="16"/>
        </w:rPr>
        <w:t>※</w:t>
      </w:r>
      <w:r>
        <w:rPr>
          <w:rFonts w:ascii="Arial" w:hAnsi="Arial" w:cs="Arial" w:hint="eastAsia"/>
          <w:color w:val="auto"/>
          <w:sz w:val="16"/>
          <w:szCs w:val="16"/>
        </w:rPr>
        <w:t xml:space="preserve"> Provided supplies may vary depending on booth type. Please contact the Secretariat for more </w:t>
      </w:r>
      <w:r>
        <w:rPr>
          <w:rFonts w:ascii="Arial" w:hAnsi="Arial" w:cs="Arial"/>
          <w:color w:val="auto"/>
          <w:sz w:val="16"/>
          <w:szCs w:val="16"/>
        </w:rPr>
        <w:t>information</w:t>
      </w:r>
      <w:r>
        <w:rPr>
          <w:rFonts w:ascii="Arial" w:hAnsi="Arial" w:cs="Arial" w:hint="eastAsia"/>
          <w:color w:val="auto"/>
          <w:sz w:val="16"/>
          <w:szCs w:val="16"/>
        </w:rPr>
        <w:t xml:space="preserve">. (Contact: </w:t>
      </w:r>
      <w:r w:rsidR="00137C14">
        <w:rPr>
          <w:rFonts w:ascii="Arial" w:hAnsi="Arial" w:cs="Arial" w:hint="eastAsia"/>
          <w:color w:val="auto"/>
          <w:sz w:val="16"/>
          <w:szCs w:val="16"/>
        </w:rPr>
        <w:t>info@veganfesta.com</w:t>
      </w:r>
      <w:r>
        <w:rPr>
          <w:rFonts w:ascii="Arial" w:hAnsi="Arial" w:cs="Arial" w:hint="eastAsia"/>
          <w:color w:val="auto"/>
          <w:sz w:val="16"/>
          <w:szCs w:val="16"/>
        </w:rPr>
        <w:t>)</w:t>
      </w:r>
    </w:p>
    <w:p w14:paraId="00B08D98" w14:textId="77777777" w:rsidR="00B05145" w:rsidRDefault="00B05145" w:rsidP="00BB2DE9">
      <w:pPr>
        <w:widowControl/>
        <w:wordWrap/>
        <w:autoSpaceDE/>
        <w:autoSpaceDN/>
        <w:spacing w:line="240" w:lineRule="exact"/>
        <w:jc w:val="left"/>
        <w:rPr>
          <w:rFonts w:ascii="맑은 고딕" w:eastAsia="굴림" w:hAnsi="맑은 고딕" w:cs="굴림"/>
          <w:b/>
          <w:kern w:val="0"/>
          <w:sz w:val="18"/>
          <w:szCs w:val="18"/>
        </w:rPr>
      </w:pPr>
    </w:p>
    <w:p w14:paraId="2E9FFC88" w14:textId="77777777" w:rsidR="002033CE" w:rsidRPr="002033CE" w:rsidRDefault="002033CE" w:rsidP="00BB2DE9">
      <w:pPr>
        <w:widowControl/>
        <w:wordWrap/>
        <w:autoSpaceDE/>
        <w:autoSpaceDN/>
        <w:spacing w:line="240" w:lineRule="exact"/>
        <w:jc w:val="left"/>
        <w:rPr>
          <w:rFonts w:ascii="맑은 고딕" w:eastAsia="굴림" w:hAnsi="맑은 고딕" w:cs="굴림"/>
          <w:b/>
          <w:kern w:val="0"/>
          <w:sz w:val="18"/>
          <w:szCs w:val="18"/>
        </w:rPr>
      </w:pPr>
    </w:p>
    <w:p w14:paraId="1034BD24" w14:textId="77777777" w:rsidR="00B05145" w:rsidRDefault="00B05145" w:rsidP="00BB2DE9">
      <w:pPr>
        <w:wordWrap/>
        <w:spacing w:line="240" w:lineRule="exact"/>
        <w:ind w:left="220" w:hangingChars="100" w:hanging="220"/>
        <w:jc w:val="left"/>
        <w:rPr>
          <w:rFonts w:ascii="맑은 고딕" w:eastAsia="맑은 고딕" w:hAnsi="맑은 고딕" w:cs="굴림"/>
          <w:b/>
          <w:bCs/>
          <w:kern w:val="0"/>
          <w:sz w:val="22"/>
          <w:szCs w:val="22"/>
        </w:rPr>
      </w:pPr>
      <w:r w:rsidRPr="00CB1AFB">
        <w:rPr>
          <w:rFonts w:ascii="맑은 고딕" w:eastAsia="맑은 고딕" w:hAnsi="맑은 고딕" w:cs="굴림" w:hint="eastAsia"/>
          <w:b/>
          <w:bCs/>
          <w:kern w:val="0"/>
          <w:sz w:val="22"/>
          <w:szCs w:val="22"/>
        </w:rPr>
        <w:t xml:space="preserve">3. </w:t>
      </w:r>
      <w:r w:rsidRPr="00CB1AFB">
        <w:rPr>
          <w:rFonts w:ascii="맑은 고딕" w:eastAsia="맑은 고딕" w:hAnsi="맑은 고딕" w:cs="굴림"/>
          <w:b/>
          <w:bCs/>
          <w:kern w:val="0"/>
          <w:sz w:val="22"/>
          <w:szCs w:val="22"/>
        </w:rPr>
        <w:t>Incidental</w:t>
      </w:r>
      <w:r w:rsidRPr="00CB1AFB">
        <w:t xml:space="preserve"> </w:t>
      </w:r>
      <w:r w:rsidRPr="00CB1AFB">
        <w:rPr>
          <w:rFonts w:ascii="맑은 고딕" w:eastAsia="맑은 고딕" w:hAnsi="맑은 고딕" w:cs="굴림"/>
          <w:b/>
          <w:bCs/>
          <w:kern w:val="0"/>
          <w:sz w:val="22"/>
          <w:szCs w:val="22"/>
        </w:rPr>
        <w:t>facilities</w:t>
      </w:r>
      <w:r w:rsidRPr="00CB1AFB">
        <w:rPr>
          <w:rFonts w:ascii="맑은 고딕" w:eastAsia="맑은 고딕" w:hAnsi="맑은 고딕" w:cs="굴림" w:hint="eastAsia"/>
          <w:b/>
          <w:bCs/>
          <w:kern w:val="0"/>
          <w:sz w:val="22"/>
          <w:szCs w:val="22"/>
        </w:rPr>
        <w:t xml:space="preserve"> </w:t>
      </w:r>
      <w:r>
        <w:rPr>
          <w:rFonts w:ascii="맑은 고딕" w:eastAsia="맑은 고딕" w:hAnsi="맑은 고딕" w:cs="굴림" w:hint="eastAsia"/>
          <w:b/>
          <w:bCs/>
          <w:kern w:val="0"/>
          <w:sz w:val="18"/>
          <w:szCs w:val="18"/>
        </w:rPr>
        <w:t>(※</w:t>
      </w:r>
      <w:r>
        <w:rPr>
          <w:rFonts w:ascii="Arial" w:eastAsia="맑은 고딕" w:hAnsi="Arial" w:cs="Arial"/>
          <w:bCs/>
          <w:sz w:val="16"/>
          <w:szCs w:val="18"/>
        </w:rPr>
        <w:t xml:space="preserve"> Organizer provides only exhibition space. You should apply incidental facilities if you need.)</w:t>
      </w:r>
    </w:p>
    <w:tbl>
      <w:tblPr>
        <w:tblW w:w="10518" w:type="dxa"/>
        <w:tblInd w:w="108"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137"/>
        <w:gridCol w:w="1137"/>
        <w:gridCol w:w="3005"/>
        <w:gridCol w:w="1701"/>
        <w:gridCol w:w="1417"/>
        <w:gridCol w:w="2121"/>
      </w:tblGrid>
      <w:tr w:rsidR="00B05145" w14:paraId="15C11356" w14:textId="77777777" w:rsidTr="00F3413C">
        <w:trPr>
          <w:trHeight w:val="80"/>
        </w:trPr>
        <w:tc>
          <w:tcPr>
            <w:tcW w:w="2274" w:type="dxa"/>
            <w:gridSpan w:val="2"/>
            <w:tcBorders>
              <w:top w:val="single" w:sz="12" w:space="0" w:color="auto"/>
              <w:bottom w:val="single" w:sz="4" w:space="0" w:color="auto"/>
            </w:tcBorders>
            <w:shd w:val="clear" w:color="auto" w:fill="D9D9D9"/>
          </w:tcPr>
          <w:p w14:paraId="5248B50B"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I</w:t>
            </w:r>
            <w:r>
              <w:rPr>
                <w:rFonts w:ascii="맑은 고딕" w:eastAsia="맑은 고딕" w:hAnsi="맑은 고딕"/>
                <w:b/>
                <w:sz w:val="18"/>
                <w:szCs w:val="18"/>
              </w:rPr>
              <w:t>tems</w:t>
            </w:r>
          </w:p>
        </w:tc>
        <w:tc>
          <w:tcPr>
            <w:tcW w:w="3005" w:type="dxa"/>
            <w:tcBorders>
              <w:top w:val="single" w:sz="12" w:space="0" w:color="auto"/>
              <w:bottom w:val="single" w:sz="4" w:space="0" w:color="auto"/>
            </w:tcBorders>
            <w:shd w:val="clear" w:color="auto" w:fill="D9D9D9"/>
            <w:vAlign w:val="center"/>
          </w:tcPr>
          <w:p w14:paraId="4A56375B"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Contents</w:t>
            </w:r>
          </w:p>
        </w:tc>
        <w:tc>
          <w:tcPr>
            <w:tcW w:w="1701" w:type="dxa"/>
            <w:tcBorders>
              <w:top w:val="single" w:sz="12" w:space="0" w:color="auto"/>
              <w:bottom w:val="single" w:sz="4" w:space="0" w:color="auto"/>
            </w:tcBorders>
            <w:shd w:val="clear" w:color="auto" w:fill="D9D9D9"/>
            <w:vAlign w:val="center"/>
          </w:tcPr>
          <w:p w14:paraId="689683CF" w14:textId="77777777" w:rsidR="00B05145" w:rsidRDefault="00B05145" w:rsidP="00F3413C">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 xml:space="preserve">Price per </w:t>
            </w:r>
            <w:r>
              <w:rPr>
                <w:rFonts w:ascii="맑은 고딕" w:eastAsia="맑은 고딕" w:hAnsi="맑은 고딕"/>
                <w:b/>
                <w:sz w:val="18"/>
                <w:szCs w:val="18"/>
              </w:rPr>
              <w:t>unit</w:t>
            </w:r>
          </w:p>
        </w:tc>
        <w:tc>
          <w:tcPr>
            <w:tcW w:w="1417" w:type="dxa"/>
            <w:tcBorders>
              <w:top w:val="single" w:sz="12" w:space="0" w:color="auto"/>
              <w:bottom w:val="single" w:sz="4" w:space="0" w:color="auto"/>
            </w:tcBorders>
            <w:shd w:val="clear" w:color="auto" w:fill="D9D9D9"/>
            <w:vAlign w:val="center"/>
          </w:tcPr>
          <w:p w14:paraId="714B8FA9"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R</w:t>
            </w:r>
            <w:r>
              <w:rPr>
                <w:rFonts w:ascii="맑은 고딕" w:eastAsia="맑은 고딕" w:hAnsi="맑은 고딕"/>
                <w:b/>
                <w:sz w:val="18"/>
                <w:szCs w:val="18"/>
              </w:rPr>
              <w:t>equest</w:t>
            </w:r>
          </w:p>
        </w:tc>
        <w:tc>
          <w:tcPr>
            <w:tcW w:w="2121" w:type="dxa"/>
            <w:tcBorders>
              <w:top w:val="single" w:sz="12" w:space="0" w:color="auto"/>
              <w:bottom w:val="single" w:sz="4" w:space="0" w:color="auto"/>
            </w:tcBorders>
            <w:shd w:val="clear" w:color="auto" w:fill="D9D9D9"/>
            <w:vAlign w:val="center"/>
          </w:tcPr>
          <w:p w14:paraId="7AD34312"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Sub-Total</w:t>
            </w:r>
            <w:r>
              <w:rPr>
                <w:rFonts w:ascii="맑은 고딕" w:eastAsia="맑은 고딕" w:hAnsi="맑은 고딕" w:cs="굴림" w:hint="eastAsia"/>
                <w:bCs/>
                <w:kern w:val="0"/>
                <w:sz w:val="14"/>
                <w:szCs w:val="18"/>
              </w:rPr>
              <w:t xml:space="preserve"> </w:t>
            </w:r>
          </w:p>
        </w:tc>
      </w:tr>
      <w:tr w:rsidR="00B05145" w14:paraId="7918E8F8" w14:textId="77777777" w:rsidTr="00F3413C">
        <w:trPr>
          <w:trHeight w:val="58"/>
        </w:trPr>
        <w:tc>
          <w:tcPr>
            <w:tcW w:w="1137" w:type="dxa"/>
            <w:vMerge w:val="restart"/>
            <w:vAlign w:val="center"/>
          </w:tcPr>
          <w:p w14:paraId="2B0F7F38" w14:textId="1C6D4841" w:rsidR="00B05145" w:rsidRDefault="005F523F"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E</w:t>
            </w:r>
            <w:r w:rsidR="00B05145">
              <w:rPr>
                <w:rFonts w:ascii="맑은 고딕" w:eastAsia="맑은 고딕" w:hAnsi="맑은 고딕"/>
                <w:b/>
                <w:sz w:val="18"/>
                <w:szCs w:val="18"/>
              </w:rPr>
              <w:t>lectricity</w:t>
            </w:r>
          </w:p>
        </w:tc>
        <w:tc>
          <w:tcPr>
            <w:tcW w:w="1137" w:type="dxa"/>
            <w:vAlign w:val="center"/>
          </w:tcPr>
          <w:p w14:paraId="0C904AEF"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D</w:t>
            </w:r>
            <w:r>
              <w:rPr>
                <w:rFonts w:ascii="맑은 고딕" w:eastAsia="맑은 고딕" w:hAnsi="맑은 고딕"/>
                <w:b/>
                <w:sz w:val="18"/>
                <w:szCs w:val="18"/>
              </w:rPr>
              <w:t>ay time</w:t>
            </w:r>
          </w:p>
        </w:tc>
        <w:tc>
          <w:tcPr>
            <w:tcW w:w="3005" w:type="dxa"/>
            <w:vAlign w:val="center"/>
          </w:tcPr>
          <w:p w14:paraId="16976029"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a single-phase current 220V</w:t>
            </w:r>
          </w:p>
          <w:p w14:paraId="4850B440"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220V</w:t>
            </w:r>
          </w:p>
          <w:p w14:paraId="5B1FCD4C"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380V</w:t>
            </w:r>
          </w:p>
        </w:tc>
        <w:tc>
          <w:tcPr>
            <w:tcW w:w="1701" w:type="dxa"/>
            <w:vAlign w:val="center"/>
          </w:tcPr>
          <w:p w14:paraId="6E13B27A" w14:textId="72B0A77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D33F11">
              <w:rPr>
                <w:rFonts w:ascii="맑은 고딕" w:eastAsia="맑은 고딕" w:hAnsi="맑은 고딕" w:cs="굴림"/>
                <w:kern w:val="0"/>
                <w:sz w:val="16"/>
                <w:szCs w:val="16"/>
              </w:rPr>
              <w:t xml:space="preserve"> </w:t>
            </w:r>
            <w:r w:rsidR="007341FC">
              <w:rPr>
                <w:rFonts w:ascii="맑은 고딕" w:eastAsia="맑은 고딕" w:hAnsi="맑은 고딕" w:cs="굴림" w:hint="eastAsia"/>
                <w:kern w:val="0"/>
                <w:sz w:val="16"/>
                <w:szCs w:val="16"/>
              </w:rPr>
              <w:t>6</w:t>
            </w:r>
            <w:r>
              <w:rPr>
                <w:rFonts w:ascii="맑은 고딕" w:eastAsia="맑은 고딕" w:hAnsi="맑은 고딕" w:cs="굴림" w:hint="eastAsia"/>
                <w:kern w:val="0"/>
                <w:sz w:val="16"/>
                <w:szCs w:val="16"/>
              </w:rPr>
              <w:t>0</w:t>
            </w:r>
          </w:p>
        </w:tc>
        <w:tc>
          <w:tcPr>
            <w:tcW w:w="1417" w:type="dxa"/>
            <w:vAlign w:val="center"/>
          </w:tcPr>
          <w:p w14:paraId="04B2D24F"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Kw</w:t>
            </w:r>
          </w:p>
        </w:tc>
        <w:tc>
          <w:tcPr>
            <w:tcW w:w="2121" w:type="dxa"/>
            <w:vAlign w:val="center"/>
          </w:tcPr>
          <w:p w14:paraId="5B3AC809"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5240E809" w14:textId="77777777" w:rsidTr="00F3413C">
        <w:trPr>
          <w:trHeight w:val="141"/>
        </w:trPr>
        <w:tc>
          <w:tcPr>
            <w:tcW w:w="1137" w:type="dxa"/>
            <w:vMerge/>
            <w:tcBorders>
              <w:bottom w:val="single" w:sz="12" w:space="0" w:color="auto"/>
            </w:tcBorders>
            <w:vAlign w:val="center"/>
          </w:tcPr>
          <w:p w14:paraId="4BAE5AEB" w14:textId="77777777" w:rsidR="00B05145" w:rsidRDefault="00B05145" w:rsidP="00445391">
            <w:pPr>
              <w:wordWrap/>
              <w:snapToGrid w:val="0"/>
              <w:spacing w:line="300" w:lineRule="exact"/>
              <w:jc w:val="center"/>
              <w:rPr>
                <w:rFonts w:ascii="맑은 고딕" w:eastAsia="맑은 고딕" w:hAnsi="맑은 고딕"/>
                <w:b/>
                <w:sz w:val="18"/>
                <w:szCs w:val="18"/>
              </w:rPr>
            </w:pPr>
          </w:p>
        </w:tc>
        <w:tc>
          <w:tcPr>
            <w:tcW w:w="1137" w:type="dxa"/>
            <w:tcBorders>
              <w:bottom w:val="single" w:sz="12" w:space="0" w:color="auto"/>
            </w:tcBorders>
            <w:vAlign w:val="center"/>
          </w:tcPr>
          <w:p w14:paraId="7AE2C7B4"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24hours</w:t>
            </w:r>
          </w:p>
        </w:tc>
        <w:tc>
          <w:tcPr>
            <w:tcW w:w="3005" w:type="dxa"/>
            <w:tcBorders>
              <w:bottom w:val="single" w:sz="12" w:space="0" w:color="auto"/>
            </w:tcBorders>
            <w:vAlign w:val="center"/>
          </w:tcPr>
          <w:p w14:paraId="69143887"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a single-phase current 220V</w:t>
            </w:r>
          </w:p>
          <w:p w14:paraId="47C981DD"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220V</w:t>
            </w:r>
          </w:p>
          <w:p w14:paraId="1887C791"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380V</w:t>
            </w:r>
          </w:p>
        </w:tc>
        <w:tc>
          <w:tcPr>
            <w:tcW w:w="1701" w:type="dxa"/>
            <w:tcBorders>
              <w:bottom w:val="single" w:sz="12" w:space="0" w:color="auto"/>
            </w:tcBorders>
            <w:vAlign w:val="center"/>
          </w:tcPr>
          <w:p w14:paraId="2BFFB5B5" w14:textId="3F4C98A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D33F11">
              <w:rPr>
                <w:rFonts w:ascii="맑은 고딕" w:eastAsia="맑은 고딕" w:hAnsi="맑은 고딕" w:cs="굴림"/>
                <w:kern w:val="0"/>
                <w:sz w:val="16"/>
                <w:szCs w:val="16"/>
              </w:rPr>
              <w:t xml:space="preserve"> </w:t>
            </w:r>
            <w:r w:rsidR="004445F8">
              <w:rPr>
                <w:rFonts w:ascii="맑은 고딕" w:eastAsia="맑은 고딕" w:hAnsi="맑은 고딕" w:cs="굴림" w:hint="eastAsia"/>
                <w:kern w:val="0"/>
                <w:sz w:val="16"/>
                <w:szCs w:val="16"/>
              </w:rPr>
              <w:t>7</w:t>
            </w:r>
            <w:r>
              <w:rPr>
                <w:rFonts w:ascii="맑은 고딕" w:eastAsia="맑은 고딕" w:hAnsi="맑은 고딕" w:cs="굴림" w:hint="eastAsia"/>
                <w:kern w:val="0"/>
                <w:sz w:val="16"/>
                <w:szCs w:val="16"/>
              </w:rPr>
              <w:t>0</w:t>
            </w:r>
          </w:p>
        </w:tc>
        <w:tc>
          <w:tcPr>
            <w:tcW w:w="1417" w:type="dxa"/>
            <w:tcBorders>
              <w:bottom w:val="single" w:sz="12" w:space="0" w:color="auto"/>
            </w:tcBorders>
            <w:vAlign w:val="center"/>
          </w:tcPr>
          <w:p w14:paraId="0BEAA4CB"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Kw</w:t>
            </w:r>
          </w:p>
        </w:tc>
        <w:tc>
          <w:tcPr>
            <w:tcW w:w="2121" w:type="dxa"/>
            <w:tcBorders>
              <w:bottom w:val="single" w:sz="12" w:space="0" w:color="auto"/>
            </w:tcBorders>
            <w:vAlign w:val="center"/>
          </w:tcPr>
          <w:p w14:paraId="43C0B086"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0F5926DA" w14:textId="77777777" w:rsidTr="00F3413C">
        <w:trPr>
          <w:trHeight w:val="164"/>
        </w:trPr>
        <w:tc>
          <w:tcPr>
            <w:tcW w:w="2274" w:type="dxa"/>
            <w:gridSpan w:val="2"/>
            <w:vMerge w:val="restart"/>
            <w:tcBorders>
              <w:top w:val="single" w:sz="12" w:space="0" w:color="auto"/>
            </w:tcBorders>
            <w:vAlign w:val="center"/>
          </w:tcPr>
          <w:p w14:paraId="1F127591"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Telephone</w:t>
            </w:r>
          </w:p>
        </w:tc>
        <w:tc>
          <w:tcPr>
            <w:tcW w:w="3005" w:type="dxa"/>
            <w:tcBorders>
              <w:top w:val="single" w:sz="12" w:space="0" w:color="auto"/>
            </w:tcBorders>
            <w:vAlign w:val="center"/>
          </w:tcPr>
          <w:p w14:paraId="2234FC6A" w14:textId="77777777" w:rsidR="00B05145"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Style w:val="uworddic"/>
                <w:rFonts w:ascii="Arial" w:eastAsia="돋움" w:hAnsi="Arial" w:cs="Arial"/>
                <w:b/>
                <w:bCs/>
                <w:color w:val="000000"/>
                <w:sz w:val="18"/>
                <w:szCs w:val="18"/>
                <w:lang w:val="en"/>
              </w:rPr>
              <w:t>Domestic</w:t>
            </w:r>
          </w:p>
        </w:tc>
        <w:tc>
          <w:tcPr>
            <w:tcW w:w="1701" w:type="dxa"/>
            <w:tcBorders>
              <w:top w:val="single" w:sz="12" w:space="0" w:color="auto"/>
            </w:tcBorders>
            <w:vAlign w:val="center"/>
          </w:tcPr>
          <w:p w14:paraId="65C445F2" w14:textId="6418C463"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sidR="00D33F11">
              <w:rPr>
                <w:rFonts w:ascii="맑은 고딕" w:eastAsia="맑은 고딕" w:hAnsi="맑은 고딕" w:cs="굴림"/>
                <w:kern w:val="0"/>
                <w:sz w:val="16"/>
                <w:szCs w:val="16"/>
              </w:rPr>
              <w:t xml:space="preserve"> </w:t>
            </w:r>
            <w:r>
              <w:rPr>
                <w:rFonts w:ascii="맑은 고딕" w:eastAsia="맑은 고딕" w:hAnsi="맑은 고딕" w:cs="굴림"/>
                <w:kern w:val="0"/>
                <w:sz w:val="16"/>
                <w:szCs w:val="16"/>
              </w:rPr>
              <w:t xml:space="preserve"> </w:t>
            </w:r>
            <w:r>
              <w:rPr>
                <w:rFonts w:ascii="맑은 고딕" w:eastAsia="맑은 고딕" w:hAnsi="맑은 고딕" w:cs="굴림" w:hint="eastAsia"/>
                <w:kern w:val="0"/>
                <w:sz w:val="16"/>
                <w:szCs w:val="16"/>
              </w:rPr>
              <w:t>80</w:t>
            </w:r>
          </w:p>
        </w:tc>
        <w:tc>
          <w:tcPr>
            <w:tcW w:w="1417" w:type="dxa"/>
            <w:tcBorders>
              <w:top w:val="single" w:sz="12" w:space="0" w:color="auto"/>
            </w:tcBorders>
            <w:vAlign w:val="center"/>
          </w:tcPr>
          <w:p w14:paraId="35BC5425"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top w:val="single" w:sz="12" w:space="0" w:color="auto"/>
            </w:tcBorders>
            <w:vAlign w:val="center"/>
          </w:tcPr>
          <w:p w14:paraId="14F4D341"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0C4A5AD0" w14:textId="77777777" w:rsidTr="00F3413C">
        <w:trPr>
          <w:trHeight w:val="164"/>
        </w:trPr>
        <w:tc>
          <w:tcPr>
            <w:tcW w:w="2274" w:type="dxa"/>
            <w:gridSpan w:val="2"/>
            <w:vMerge/>
            <w:tcBorders>
              <w:bottom w:val="single" w:sz="12" w:space="0" w:color="auto"/>
            </w:tcBorders>
            <w:vAlign w:val="center"/>
          </w:tcPr>
          <w:p w14:paraId="6A34428C" w14:textId="77777777" w:rsidR="00B05145" w:rsidRDefault="00B05145" w:rsidP="00445391">
            <w:pPr>
              <w:wordWrap/>
              <w:snapToGrid w:val="0"/>
              <w:spacing w:line="300" w:lineRule="exact"/>
              <w:jc w:val="center"/>
              <w:rPr>
                <w:rFonts w:ascii="맑은 고딕" w:eastAsia="맑은 고딕" w:hAnsi="맑은 고딕"/>
                <w:b/>
                <w:sz w:val="18"/>
                <w:szCs w:val="18"/>
              </w:rPr>
            </w:pPr>
          </w:p>
        </w:tc>
        <w:tc>
          <w:tcPr>
            <w:tcW w:w="3005" w:type="dxa"/>
            <w:tcBorders>
              <w:bottom w:val="single" w:sz="12" w:space="0" w:color="auto"/>
            </w:tcBorders>
            <w:vAlign w:val="center"/>
          </w:tcPr>
          <w:p w14:paraId="71E9EE64" w14:textId="77777777" w:rsidR="00B05145"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Fonts w:ascii="맑은 고딕" w:eastAsia="맑은 고딕" w:hAnsi="맑은 고딕" w:cs="굴림"/>
                <w:b/>
                <w:kern w:val="0"/>
                <w:sz w:val="18"/>
                <w:szCs w:val="18"/>
              </w:rPr>
              <w:t>Abroad</w:t>
            </w:r>
          </w:p>
        </w:tc>
        <w:tc>
          <w:tcPr>
            <w:tcW w:w="1701" w:type="dxa"/>
            <w:tcBorders>
              <w:bottom w:val="single" w:sz="12" w:space="0" w:color="auto"/>
            </w:tcBorders>
            <w:vAlign w:val="center"/>
          </w:tcPr>
          <w:p w14:paraId="366B63FF" w14:textId="7777777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Pr>
                <w:rFonts w:ascii="맑은 고딕" w:eastAsia="맑은 고딕" w:hAnsi="맑은 고딕" w:cs="굴림" w:hint="eastAsia"/>
                <w:kern w:val="0"/>
                <w:sz w:val="16"/>
                <w:szCs w:val="16"/>
              </w:rPr>
              <w:t>150</w:t>
            </w:r>
          </w:p>
        </w:tc>
        <w:tc>
          <w:tcPr>
            <w:tcW w:w="1417" w:type="dxa"/>
            <w:tcBorders>
              <w:bottom w:val="single" w:sz="12" w:space="0" w:color="auto"/>
            </w:tcBorders>
            <w:vAlign w:val="center"/>
          </w:tcPr>
          <w:p w14:paraId="50E7F63E"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bottom w:val="single" w:sz="12" w:space="0" w:color="auto"/>
            </w:tcBorders>
            <w:vAlign w:val="center"/>
          </w:tcPr>
          <w:p w14:paraId="6DDE82BC"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74D2EB77" w14:textId="77777777" w:rsidTr="00F3413C">
        <w:trPr>
          <w:trHeight w:val="164"/>
        </w:trPr>
        <w:tc>
          <w:tcPr>
            <w:tcW w:w="5279" w:type="dxa"/>
            <w:gridSpan w:val="3"/>
            <w:tcBorders>
              <w:top w:val="single" w:sz="12" w:space="0" w:color="auto"/>
            </w:tcBorders>
            <w:vAlign w:val="center"/>
          </w:tcPr>
          <w:p w14:paraId="1B8AA26D" w14:textId="77777777" w:rsidR="00B05145" w:rsidRDefault="00B05145" w:rsidP="00445391">
            <w:pPr>
              <w:widowControl/>
              <w:wordWrap/>
              <w:autoSpaceDE/>
              <w:autoSpaceDN/>
              <w:spacing w:line="300" w:lineRule="exact"/>
              <w:jc w:val="center"/>
              <w:rPr>
                <w:rFonts w:ascii="맑은 고딕" w:eastAsia="맑은 고딕" w:hAnsi="맑은 고딕" w:cs="굴림"/>
                <w:kern w:val="0"/>
                <w:sz w:val="18"/>
                <w:szCs w:val="18"/>
              </w:rPr>
            </w:pPr>
            <w:r>
              <w:rPr>
                <w:rFonts w:ascii="맑은 고딕" w:eastAsia="맑은 고딕" w:hAnsi="맑은 고딕" w:cs="굴림"/>
                <w:b/>
                <w:bCs/>
                <w:kern w:val="0"/>
                <w:sz w:val="18"/>
                <w:szCs w:val="18"/>
              </w:rPr>
              <w:t>W</w:t>
            </w:r>
            <w:r>
              <w:rPr>
                <w:rFonts w:ascii="맑은 고딕" w:eastAsia="맑은 고딕" w:hAnsi="맑은 고딕" w:cs="굴림" w:hint="eastAsia"/>
                <w:b/>
                <w:bCs/>
                <w:kern w:val="0"/>
                <w:sz w:val="18"/>
                <w:szCs w:val="18"/>
              </w:rPr>
              <w:t xml:space="preserve">ater </w:t>
            </w:r>
            <w:r>
              <w:rPr>
                <w:rFonts w:ascii="맑은 고딕" w:eastAsia="맑은 고딕" w:hAnsi="맑은 고딕" w:cs="굴림"/>
                <w:b/>
                <w:bCs/>
                <w:kern w:val="0"/>
                <w:sz w:val="18"/>
                <w:szCs w:val="18"/>
              </w:rPr>
              <w:t>supply &amp; drainage</w:t>
            </w:r>
          </w:p>
        </w:tc>
        <w:tc>
          <w:tcPr>
            <w:tcW w:w="1701" w:type="dxa"/>
            <w:tcBorders>
              <w:top w:val="single" w:sz="12" w:space="0" w:color="auto"/>
            </w:tcBorders>
            <w:vAlign w:val="center"/>
          </w:tcPr>
          <w:p w14:paraId="3085E04D" w14:textId="40A5EC11"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4445F8">
              <w:rPr>
                <w:rFonts w:ascii="맑은 고딕" w:eastAsia="맑은 고딕" w:hAnsi="맑은 고딕" w:cs="굴림" w:hint="eastAsia"/>
                <w:kern w:val="0"/>
                <w:sz w:val="16"/>
                <w:szCs w:val="16"/>
              </w:rPr>
              <w:t>22</w:t>
            </w:r>
            <w:r>
              <w:rPr>
                <w:rFonts w:ascii="맑은 고딕" w:eastAsia="맑은 고딕" w:hAnsi="맑은 고딕" w:cs="굴림" w:hint="eastAsia"/>
                <w:kern w:val="0"/>
                <w:sz w:val="16"/>
                <w:szCs w:val="16"/>
              </w:rPr>
              <w:t>0</w:t>
            </w:r>
          </w:p>
        </w:tc>
        <w:tc>
          <w:tcPr>
            <w:tcW w:w="1417" w:type="dxa"/>
            <w:tcBorders>
              <w:top w:val="single" w:sz="12" w:space="0" w:color="auto"/>
            </w:tcBorders>
            <w:vAlign w:val="center"/>
          </w:tcPr>
          <w:p w14:paraId="1AFAC65D"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top w:val="single" w:sz="12" w:space="0" w:color="auto"/>
            </w:tcBorders>
            <w:vAlign w:val="center"/>
          </w:tcPr>
          <w:p w14:paraId="21988FD7"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299D0543" w14:textId="77777777" w:rsidTr="00F3413C">
        <w:trPr>
          <w:trHeight w:val="164"/>
        </w:trPr>
        <w:tc>
          <w:tcPr>
            <w:tcW w:w="5279" w:type="dxa"/>
            <w:gridSpan w:val="3"/>
            <w:tcBorders>
              <w:bottom w:val="single" w:sz="4" w:space="0" w:color="auto"/>
            </w:tcBorders>
            <w:vAlign w:val="center"/>
          </w:tcPr>
          <w:p w14:paraId="5AA0358E" w14:textId="77777777" w:rsidR="00B05145" w:rsidRDefault="00B05145" w:rsidP="00445391">
            <w:pPr>
              <w:wordWrap/>
              <w:snapToGrid w:val="0"/>
              <w:spacing w:line="300" w:lineRule="exact"/>
              <w:jc w:val="center"/>
              <w:rPr>
                <w:rFonts w:ascii="맑은 고딕" w:eastAsia="맑은 고딕" w:hAnsi="맑은 고딕"/>
                <w:sz w:val="16"/>
                <w:szCs w:val="16"/>
              </w:rPr>
            </w:pPr>
            <w:r>
              <w:rPr>
                <w:rFonts w:ascii="맑은 고딕" w:eastAsia="맑은 고딕" w:hAnsi="맑은 고딕" w:cs="굴림"/>
                <w:b/>
                <w:bCs/>
                <w:kern w:val="0"/>
                <w:sz w:val="18"/>
                <w:szCs w:val="18"/>
              </w:rPr>
              <w:t>Compressed air</w:t>
            </w:r>
          </w:p>
        </w:tc>
        <w:tc>
          <w:tcPr>
            <w:tcW w:w="1701" w:type="dxa"/>
            <w:tcBorders>
              <w:bottom w:val="single" w:sz="4" w:space="0" w:color="auto"/>
            </w:tcBorders>
            <w:vAlign w:val="center"/>
          </w:tcPr>
          <w:p w14:paraId="4F337635" w14:textId="10682CD1"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4445F8">
              <w:rPr>
                <w:rFonts w:ascii="맑은 고딕" w:eastAsia="맑은 고딕" w:hAnsi="맑은 고딕" w:cs="굴림" w:hint="eastAsia"/>
                <w:kern w:val="0"/>
                <w:sz w:val="16"/>
                <w:szCs w:val="16"/>
              </w:rPr>
              <w:t>22</w:t>
            </w:r>
            <w:r>
              <w:rPr>
                <w:rFonts w:ascii="맑은 고딕" w:eastAsia="맑은 고딕" w:hAnsi="맑은 고딕" w:cs="굴림" w:hint="eastAsia"/>
                <w:kern w:val="0"/>
                <w:sz w:val="16"/>
                <w:szCs w:val="16"/>
              </w:rPr>
              <w:t>0</w:t>
            </w:r>
          </w:p>
        </w:tc>
        <w:tc>
          <w:tcPr>
            <w:tcW w:w="1417" w:type="dxa"/>
            <w:tcBorders>
              <w:bottom w:val="single" w:sz="4" w:space="0" w:color="auto"/>
            </w:tcBorders>
            <w:vAlign w:val="center"/>
          </w:tcPr>
          <w:p w14:paraId="044A9F22"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bottom w:val="single" w:sz="4" w:space="0" w:color="auto"/>
            </w:tcBorders>
            <w:vAlign w:val="center"/>
          </w:tcPr>
          <w:p w14:paraId="3DC78097"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23199D9B" w14:textId="77777777" w:rsidTr="00F3413C">
        <w:trPr>
          <w:trHeight w:val="164"/>
        </w:trPr>
        <w:tc>
          <w:tcPr>
            <w:tcW w:w="5279" w:type="dxa"/>
            <w:gridSpan w:val="3"/>
            <w:tcBorders>
              <w:bottom w:val="single" w:sz="12" w:space="0" w:color="auto"/>
            </w:tcBorders>
            <w:vAlign w:val="center"/>
          </w:tcPr>
          <w:p w14:paraId="07DF9E1B" w14:textId="77777777" w:rsidR="00B05145" w:rsidRDefault="00B05145" w:rsidP="00445391">
            <w:pPr>
              <w:wordWrap/>
              <w:snapToGrid w:val="0"/>
              <w:spacing w:line="300" w:lineRule="exact"/>
              <w:jc w:val="center"/>
              <w:rPr>
                <w:rFonts w:ascii="맑은 고딕" w:eastAsia="맑은 고딕" w:hAnsi="맑은 고딕"/>
                <w:sz w:val="16"/>
                <w:szCs w:val="16"/>
              </w:rPr>
            </w:pPr>
            <w:r>
              <w:rPr>
                <w:rFonts w:ascii="맑은 고딕" w:eastAsia="맑은 고딕" w:hAnsi="맑은 고딕" w:cs="굴림" w:hint="eastAsia"/>
                <w:b/>
                <w:bCs/>
                <w:kern w:val="0"/>
                <w:sz w:val="18"/>
                <w:szCs w:val="18"/>
              </w:rPr>
              <w:t>I</w:t>
            </w:r>
            <w:r>
              <w:rPr>
                <w:rFonts w:ascii="맑은 고딕" w:eastAsia="맑은 고딕" w:hAnsi="맑은 고딕" w:cs="굴림"/>
                <w:b/>
                <w:bCs/>
                <w:kern w:val="0"/>
                <w:sz w:val="18"/>
                <w:szCs w:val="18"/>
              </w:rPr>
              <w:t>nternet Line</w:t>
            </w:r>
            <w:r>
              <w:rPr>
                <w:rFonts w:ascii="맑은 고딕" w:eastAsia="맑은 고딕" w:hAnsi="맑은 고딕" w:cs="굴림" w:hint="eastAsia"/>
                <w:b/>
                <w:bCs/>
                <w:kern w:val="0"/>
                <w:sz w:val="18"/>
                <w:szCs w:val="18"/>
              </w:rPr>
              <w:t>(LAN)</w:t>
            </w:r>
          </w:p>
        </w:tc>
        <w:tc>
          <w:tcPr>
            <w:tcW w:w="1701" w:type="dxa"/>
            <w:tcBorders>
              <w:bottom w:val="single" w:sz="12" w:space="0" w:color="auto"/>
            </w:tcBorders>
            <w:vAlign w:val="center"/>
          </w:tcPr>
          <w:p w14:paraId="28C11F38" w14:textId="7777777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Pr>
                <w:rFonts w:ascii="맑은 고딕" w:eastAsia="맑은 고딕" w:hAnsi="맑은 고딕" w:cs="굴림" w:hint="eastAsia"/>
                <w:kern w:val="0"/>
                <w:sz w:val="16"/>
                <w:szCs w:val="16"/>
              </w:rPr>
              <w:t>150</w:t>
            </w:r>
          </w:p>
        </w:tc>
        <w:tc>
          <w:tcPr>
            <w:tcW w:w="1417" w:type="dxa"/>
            <w:tcBorders>
              <w:bottom w:val="single" w:sz="12" w:space="0" w:color="auto"/>
            </w:tcBorders>
            <w:vAlign w:val="center"/>
          </w:tcPr>
          <w:p w14:paraId="13D75DAB"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hint="eastAsia"/>
                <w:sz w:val="16"/>
                <w:szCs w:val="16"/>
              </w:rPr>
              <w:t>Ea</w:t>
            </w:r>
            <w:proofErr w:type="spellEnd"/>
          </w:p>
        </w:tc>
        <w:tc>
          <w:tcPr>
            <w:tcW w:w="2121" w:type="dxa"/>
            <w:tcBorders>
              <w:bottom w:val="single" w:sz="12" w:space="0" w:color="auto"/>
            </w:tcBorders>
            <w:vAlign w:val="center"/>
          </w:tcPr>
          <w:p w14:paraId="4831370C"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bl>
    <w:p w14:paraId="45557082" w14:textId="77777777" w:rsidR="009942CB" w:rsidRDefault="009942CB" w:rsidP="00B05145">
      <w:pPr>
        <w:wordWrap/>
        <w:spacing w:line="300" w:lineRule="exact"/>
        <w:jc w:val="left"/>
        <w:rPr>
          <w:rFonts w:ascii="맑은 고딕" w:eastAsia="맑은 고딕" w:hAnsi="맑은 고딕" w:cs="굴림"/>
          <w:b/>
          <w:bCs/>
          <w:kern w:val="0"/>
          <w:sz w:val="2"/>
          <w:szCs w:val="22"/>
        </w:rPr>
      </w:pPr>
    </w:p>
    <w:tbl>
      <w:tblPr>
        <w:tblW w:w="10490" w:type="dxa"/>
        <w:tblInd w:w="108"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61"/>
        <w:gridCol w:w="1950"/>
        <w:gridCol w:w="1276"/>
        <w:gridCol w:w="5103"/>
      </w:tblGrid>
      <w:tr w:rsidR="00B05145" w14:paraId="3BE82ED0" w14:textId="77777777" w:rsidTr="00445391">
        <w:trPr>
          <w:trHeight w:val="44"/>
        </w:trPr>
        <w:tc>
          <w:tcPr>
            <w:tcW w:w="2161" w:type="dxa"/>
            <w:shd w:val="clear" w:color="auto" w:fill="D9D9D9"/>
            <w:vAlign w:val="center"/>
          </w:tcPr>
          <w:p w14:paraId="67CFEA2A" w14:textId="77777777" w:rsidR="00B05145" w:rsidRPr="005F523F"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Fonts w:ascii="맑은 고딕" w:eastAsia="맑은 고딕" w:hAnsi="맑은 고딕" w:cs="굴림" w:hint="eastAsia"/>
                <w:b/>
                <w:kern w:val="0"/>
                <w:szCs w:val="20"/>
              </w:rPr>
              <w:t xml:space="preserve"> </w:t>
            </w:r>
            <w:r w:rsidRPr="005F523F">
              <w:rPr>
                <w:rFonts w:ascii="맑은 고딕" w:eastAsia="맑은 고딕" w:hAnsi="맑은 고딕" w:cs="굴림" w:hint="eastAsia"/>
                <w:b/>
                <w:kern w:val="0"/>
                <w:sz w:val="18"/>
                <w:szCs w:val="18"/>
              </w:rPr>
              <w:t>(</w:t>
            </w:r>
            <w:r w:rsidRPr="005F523F">
              <w:rPr>
                <w:rFonts w:ascii="Arial" w:eastAsia="맑은 고딕" w:hAnsi="Arial" w:cs="Arial"/>
                <w:b/>
                <w:bCs/>
                <w:sz w:val="18"/>
                <w:szCs w:val="18"/>
              </w:rPr>
              <w:t>Exhibition Space</w:t>
            </w:r>
            <w:r w:rsidRPr="005F523F">
              <w:rPr>
                <w:rFonts w:ascii="맑은 고딕" w:eastAsia="맑은 고딕" w:hAnsi="맑은 고딕" w:cs="굴림" w:hint="eastAsia"/>
                <w:b/>
                <w:kern w:val="0"/>
                <w:sz w:val="18"/>
                <w:szCs w:val="18"/>
              </w:rPr>
              <w:t xml:space="preserve"> +</w:t>
            </w:r>
            <w:r w:rsidRPr="005F523F">
              <w:rPr>
                <w:rFonts w:ascii="맑은 고딕" w:eastAsia="맑은 고딕" w:hAnsi="맑은 고딕" w:cs="굴림"/>
                <w:b/>
                <w:bCs/>
                <w:kern w:val="0"/>
                <w:sz w:val="18"/>
                <w:szCs w:val="18"/>
              </w:rPr>
              <w:t xml:space="preserve"> Incidental</w:t>
            </w:r>
            <w:r w:rsidRPr="005F523F">
              <w:rPr>
                <w:sz w:val="18"/>
                <w:szCs w:val="18"/>
              </w:rPr>
              <w:t xml:space="preserve"> </w:t>
            </w:r>
            <w:r w:rsidRPr="005F523F">
              <w:rPr>
                <w:rFonts w:ascii="맑은 고딕" w:eastAsia="맑은 고딕" w:hAnsi="맑은 고딕" w:cs="굴림"/>
                <w:b/>
                <w:bCs/>
                <w:kern w:val="0"/>
                <w:sz w:val="18"/>
                <w:szCs w:val="18"/>
              </w:rPr>
              <w:t>facilities</w:t>
            </w:r>
            <w:r w:rsidRPr="005F523F">
              <w:rPr>
                <w:rFonts w:ascii="맑은 고딕" w:eastAsia="맑은 고딕" w:hAnsi="맑은 고딕" w:cs="굴림" w:hint="eastAsia"/>
                <w:b/>
                <w:kern w:val="0"/>
                <w:sz w:val="18"/>
                <w:szCs w:val="18"/>
              </w:rPr>
              <w:t>)</w:t>
            </w:r>
          </w:p>
        </w:tc>
        <w:tc>
          <w:tcPr>
            <w:tcW w:w="1950" w:type="dxa"/>
            <w:vAlign w:val="center"/>
          </w:tcPr>
          <w:p w14:paraId="2E572FDD" w14:textId="792A7BA5" w:rsidR="00B05145" w:rsidRDefault="00B05145" w:rsidP="00445391">
            <w:pPr>
              <w:widowControl/>
              <w:wordWrap/>
              <w:autoSpaceDE/>
              <w:autoSpaceDN/>
              <w:spacing w:line="300" w:lineRule="exact"/>
              <w:jc w:val="right"/>
              <w:rPr>
                <w:rFonts w:ascii="맑은 고딕" w:eastAsia="맑은 고딕" w:hAnsi="맑은 고딕" w:cs="굴림"/>
                <w:b/>
                <w:kern w:val="0"/>
                <w:sz w:val="18"/>
                <w:szCs w:val="18"/>
              </w:rPr>
            </w:pPr>
            <w:r>
              <w:rPr>
                <w:rFonts w:ascii="맑은 고딕" w:eastAsia="맑은 고딕" w:hAnsi="맑은 고딕" w:cs="굴림" w:hint="eastAsia"/>
                <w:kern w:val="0"/>
                <w:sz w:val="16"/>
                <w:szCs w:val="16"/>
              </w:rPr>
              <w:t>USD</w:t>
            </w:r>
            <w:r w:rsidR="00D33F11">
              <w:rPr>
                <w:rFonts w:ascii="맑은 고딕" w:eastAsia="맑은 고딕" w:hAnsi="맑은 고딕" w:cs="굴림"/>
                <w:kern w:val="0"/>
                <w:sz w:val="16"/>
                <w:szCs w:val="16"/>
              </w:rPr>
              <w:t xml:space="preserve"> </w:t>
            </w:r>
          </w:p>
        </w:tc>
        <w:tc>
          <w:tcPr>
            <w:tcW w:w="1276" w:type="dxa"/>
            <w:shd w:val="clear" w:color="auto" w:fill="D9D9D9"/>
            <w:vAlign w:val="center"/>
          </w:tcPr>
          <w:p w14:paraId="61D40C9F" w14:textId="77777777" w:rsidR="00B05145"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Fonts w:ascii="맑은 고딕" w:eastAsia="맑은 고딕" w:hAnsi="맑은 고딕" w:cs="굴림" w:hint="eastAsia"/>
                <w:b/>
                <w:kern w:val="0"/>
                <w:sz w:val="18"/>
                <w:szCs w:val="18"/>
              </w:rPr>
              <w:t>Total</w:t>
            </w:r>
          </w:p>
        </w:tc>
        <w:tc>
          <w:tcPr>
            <w:tcW w:w="5103" w:type="dxa"/>
            <w:vAlign w:val="center"/>
          </w:tcPr>
          <w:p w14:paraId="1EF519B6" w14:textId="77777777" w:rsidR="00B05145" w:rsidRDefault="00B05145" w:rsidP="00445391">
            <w:pPr>
              <w:widowControl/>
              <w:wordWrap/>
              <w:autoSpaceDE/>
              <w:autoSpaceDN/>
              <w:spacing w:line="300" w:lineRule="exact"/>
              <w:jc w:val="right"/>
              <w:rPr>
                <w:rFonts w:ascii="맑은 고딕" w:eastAsia="맑은 고딕" w:hAnsi="맑은 고딕" w:cs="굴림"/>
                <w:kern w:val="0"/>
                <w:sz w:val="16"/>
                <w:szCs w:val="16"/>
              </w:rPr>
            </w:pPr>
            <w:r>
              <w:rPr>
                <w:rFonts w:ascii="맑은 고딕" w:eastAsia="맑은 고딕" w:hAnsi="맑은 고딕" w:cs="굴림" w:hint="eastAsia"/>
                <w:b/>
                <w:kern w:val="0"/>
                <w:sz w:val="18"/>
                <w:szCs w:val="18"/>
              </w:rPr>
              <w:t>USD</w:t>
            </w:r>
          </w:p>
        </w:tc>
      </w:tr>
    </w:tbl>
    <w:p w14:paraId="4AA7A9A6" w14:textId="77777777" w:rsidR="002033CE" w:rsidRDefault="002033CE">
      <w:pPr>
        <w:widowControl/>
        <w:wordWrap/>
        <w:autoSpaceDE/>
        <w:autoSpaceDN/>
        <w:spacing w:line="300" w:lineRule="exact"/>
        <w:jc w:val="left"/>
        <w:rPr>
          <w:rFonts w:ascii="맑은 고딕" w:eastAsia="굴림" w:hAnsi="맑은 고딕" w:cs="굴림"/>
          <w:b/>
          <w:kern w:val="0"/>
          <w:sz w:val="18"/>
          <w:szCs w:val="18"/>
        </w:rPr>
      </w:pPr>
    </w:p>
    <w:p w14:paraId="1D2420A5" w14:textId="77777777" w:rsidR="002033CE" w:rsidRDefault="002033CE">
      <w:pPr>
        <w:widowControl/>
        <w:wordWrap/>
        <w:autoSpaceDE/>
        <w:autoSpaceDN/>
        <w:spacing w:line="300" w:lineRule="exact"/>
        <w:jc w:val="left"/>
        <w:rPr>
          <w:rFonts w:ascii="맑은 고딕" w:eastAsia="굴림" w:hAnsi="맑은 고딕" w:cs="굴림"/>
          <w:b/>
          <w:kern w:val="0"/>
          <w:sz w:val="18"/>
          <w:szCs w:val="18"/>
        </w:rPr>
      </w:pPr>
    </w:p>
    <w:p w14:paraId="7E92FBC1" w14:textId="6DD65A3B" w:rsidR="00B05145" w:rsidRPr="00F61559" w:rsidRDefault="001D01C7" w:rsidP="00D33F11">
      <w:pPr>
        <w:widowControl/>
        <w:wordWrap/>
        <w:autoSpaceDE/>
        <w:autoSpaceDN/>
        <w:spacing w:line="300" w:lineRule="exact"/>
        <w:jc w:val="left"/>
        <w:rPr>
          <w:rFonts w:ascii="맑은 고딕" w:eastAsia="맑은 고딕" w:hAnsi="맑은 고딕" w:cs="굴림"/>
          <w:b/>
          <w:kern w:val="0"/>
          <w:sz w:val="18"/>
          <w:szCs w:val="18"/>
        </w:rPr>
      </w:pPr>
      <w:r w:rsidRPr="00F61559">
        <w:rPr>
          <w:rFonts w:ascii="맑은 고딕" w:eastAsia="굴림" w:hAnsi="맑은 고딕" w:cs="굴림" w:hint="eastAsia"/>
          <w:b/>
          <w:kern w:val="0"/>
          <w:sz w:val="18"/>
          <w:szCs w:val="18"/>
        </w:rPr>
        <w:lastRenderedPageBreak/>
        <w:t>▐</w:t>
      </w:r>
      <w:r w:rsidRPr="00F61559">
        <w:rPr>
          <w:rFonts w:ascii="맑은 고딕" w:eastAsia="맑은 고딕" w:hAnsi="맑은 고딕" w:cs="굴림" w:hint="eastAsia"/>
          <w:b/>
          <w:kern w:val="0"/>
          <w:sz w:val="18"/>
          <w:szCs w:val="18"/>
        </w:rPr>
        <w:t xml:space="preserve"> </w:t>
      </w:r>
      <w:r w:rsidRPr="00F61559">
        <w:rPr>
          <w:rFonts w:ascii="맑은 고딕" w:eastAsia="맑은 고딕" w:hAnsi="맑은 고딕" w:cs="굴림"/>
          <w:b/>
          <w:kern w:val="0"/>
          <w:sz w:val="18"/>
          <w:szCs w:val="18"/>
        </w:rPr>
        <w:t>Bank Account Information</w:t>
      </w:r>
    </w:p>
    <w:p w14:paraId="02E51041" w14:textId="3B85497A" w:rsid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BANK </w:t>
      </w:r>
      <w:proofErr w:type="gramStart"/>
      <w:r w:rsidRPr="004551C2">
        <w:rPr>
          <w:rFonts w:ascii="맑은 고딕" w:eastAsia="맑은 고딕" w:hAnsi="맑은 고딕" w:cs="굴림"/>
          <w:b/>
          <w:kern w:val="0"/>
          <w:sz w:val="18"/>
          <w:szCs w:val="18"/>
        </w:rPr>
        <w:t>NAME :</w:t>
      </w:r>
      <w:proofErr w:type="gramEnd"/>
      <w:r w:rsidRPr="004551C2">
        <w:rPr>
          <w:rFonts w:ascii="맑은 고딕" w:eastAsia="맑은 고딕" w:hAnsi="맑은 고딕" w:cs="굴림"/>
          <w:b/>
          <w:kern w:val="0"/>
          <w:sz w:val="18"/>
          <w:szCs w:val="18"/>
        </w:rPr>
        <w:t xml:space="preserve"> </w:t>
      </w:r>
      <w:r w:rsidR="00137C14">
        <w:rPr>
          <w:rFonts w:ascii="맑은 고딕" w:eastAsia="맑은 고딕" w:hAnsi="맑은 고딕" w:cs="굴림" w:hint="eastAsia"/>
          <w:b/>
          <w:kern w:val="0"/>
          <w:sz w:val="18"/>
          <w:szCs w:val="18"/>
        </w:rPr>
        <w:t>NONGHYUP</w:t>
      </w:r>
      <w:r w:rsidR="00602DE7">
        <w:rPr>
          <w:rFonts w:ascii="맑은 고딕" w:eastAsia="맑은 고딕" w:hAnsi="맑은 고딕" w:cs="굴림" w:hint="eastAsia"/>
          <w:b/>
          <w:kern w:val="0"/>
          <w:sz w:val="18"/>
          <w:szCs w:val="18"/>
        </w:rPr>
        <w:t xml:space="preserve"> Bank</w:t>
      </w:r>
    </w:p>
    <w:p w14:paraId="6C4AB85F" w14:textId="596B2B68"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SWIFT </w:t>
      </w:r>
      <w:proofErr w:type="gramStart"/>
      <w:r w:rsidRPr="004551C2">
        <w:rPr>
          <w:rFonts w:ascii="맑은 고딕" w:eastAsia="맑은 고딕" w:hAnsi="맑은 고딕" w:cs="굴림"/>
          <w:b/>
          <w:kern w:val="0"/>
          <w:sz w:val="18"/>
          <w:szCs w:val="18"/>
        </w:rPr>
        <w:t>CODE</w:t>
      </w:r>
      <w:r w:rsidR="00137C14">
        <w:rPr>
          <w:rFonts w:ascii="맑은 고딕" w:eastAsia="맑은 고딕" w:hAnsi="맑은 고딕" w:cs="굴림" w:hint="eastAsia"/>
          <w:b/>
          <w:kern w:val="0"/>
          <w:sz w:val="18"/>
          <w:szCs w:val="18"/>
        </w:rPr>
        <w:t xml:space="preserve"> </w:t>
      </w:r>
      <w:r w:rsidRPr="004551C2">
        <w:rPr>
          <w:rFonts w:ascii="맑은 고딕" w:eastAsia="맑은 고딕" w:hAnsi="맑은 고딕" w:cs="굴림"/>
          <w:b/>
          <w:kern w:val="0"/>
          <w:sz w:val="18"/>
          <w:szCs w:val="18"/>
        </w:rPr>
        <w:t>:</w:t>
      </w:r>
      <w:proofErr w:type="gramEnd"/>
      <w:r w:rsidR="00137C14">
        <w:rPr>
          <w:rFonts w:ascii="맑은 고딕" w:eastAsia="맑은 고딕" w:hAnsi="맑은 고딕" w:cs="굴림" w:hint="eastAsia"/>
          <w:b/>
          <w:kern w:val="0"/>
          <w:sz w:val="18"/>
          <w:szCs w:val="18"/>
        </w:rPr>
        <w:t xml:space="preserve"> NACFKRSEXXX</w:t>
      </w:r>
      <w:r w:rsidRPr="004551C2">
        <w:rPr>
          <w:rFonts w:ascii="맑은 고딕" w:eastAsia="맑은 고딕" w:hAnsi="맑은 고딕" w:cs="굴림"/>
          <w:b/>
          <w:kern w:val="0"/>
          <w:sz w:val="18"/>
          <w:szCs w:val="18"/>
        </w:rPr>
        <w:t xml:space="preserve"> </w:t>
      </w:r>
    </w:p>
    <w:p w14:paraId="098FF459" w14:textId="624E3A56"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BANK ADDRESS: </w:t>
      </w:r>
      <w:r w:rsidR="00602DE7">
        <w:rPr>
          <w:rFonts w:ascii="맑은 고딕" w:eastAsia="맑은 고딕" w:hAnsi="맑은 고딕" w:cs="굴림"/>
          <w:b/>
          <w:kern w:val="0"/>
          <w:sz w:val="18"/>
          <w:szCs w:val="18"/>
        </w:rPr>
        <w:t xml:space="preserve">120, </w:t>
      </w:r>
      <w:r w:rsidR="00137C14">
        <w:rPr>
          <w:rFonts w:ascii="맑은 고딕" w:eastAsia="맑은 고딕" w:hAnsi="맑은 고딕" w:cs="굴림" w:hint="eastAsia"/>
          <w:b/>
          <w:kern w:val="0"/>
          <w:sz w:val="18"/>
          <w:szCs w:val="18"/>
        </w:rPr>
        <w:t>TONGILRO, JUNG-GU, SEOUL, KOREA</w:t>
      </w:r>
      <w:r w:rsidR="00602DE7">
        <w:rPr>
          <w:rFonts w:ascii="맑은 고딕" w:eastAsia="맑은 고딕" w:hAnsi="맑은 고딕" w:cs="굴림"/>
          <w:b/>
          <w:kern w:val="0"/>
          <w:sz w:val="18"/>
          <w:szCs w:val="18"/>
        </w:rPr>
        <w:t xml:space="preserve"> </w:t>
      </w:r>
    </w:p>
    <w:p w14:paraId="729DBA18" w14:textId="32506D8F" w:rsidR="004551C2" w:rsidRPr="004551C2" w:rsidRDefault="004551C2" w:rsidP="004551C2">
      <w:pPr>
        <w:widowControl/>
        <w:wordWrap/>
        <w:autoSpaceDE/>
        <w:autoSpaceDN/>
        <w:spacing w:line="300" w:lineRule="exact"/>
        <w:jc w:val="left"/>
        <w:rPr>
          <w:rFonts w:ascii="맑은 고딕" w:eastAsia="맑은 고딕" w:hAnsi="맑은 고딕" w:cs="굴림" w:hint="eastAsia"/>
          <w:b/>
          <w:kern w:val="0"/>
          <w:sz w:val="18"/>
          <w:szCs w:val="18"/>
        </w:rPr>
      </w:pPr>
      <w:r w:rsidRPr="004551C2">
        <w:rPr>
          <w:rFonts w:ascii="맑은 고딕" w:eastAsia="맑은 고딕" w:hAnsi="맑은 고딕" w:cs="굴림"/>
          <w:b/>
          <w:kern w:val="0"/>
          <w:sz w:val="18"/>
          <w:szCs w:val="18"/>
        </w:rPr>
        <w:t xml:space="preserve">ACCOUNT NUMBER: </w:t>
      </w:r>
      <w:r w:rsidR="00137C14">
        <w:rPr>
          <w:rFonts w:ascii="맑은 고딕" w:eastAsia="맑은 고딕" w:hAnsi="맑은 고딕" w:cs="굴림" w:hint="eastAsia"/>
          <w:b/>
          <w:kern w:val="0"/>
          <w:sz w:val="18"/>
          <w:szCs w:val="18"/>
        </w:rPr>
        <w:t>355</w:t>
      </w:r>
      <w:r w:rsidR="00602DE7">
        <w:rPr>
          <w:rFonts w:ascii="맑은 고딕" w:eastAsia="맑은 고딕" w:hAnsi="맑은 고딕" w:cs="굴림"/>
          <w:b/>
          <w:kern w:val="0"/>
          <w:sz w:val="18"/>
          <w:szCs w:val="18"/>
        </w:rPr>
        <w:t>-</w:t>
      </w:r>
      <w:r w:rsidR="00137C14">
        <w:rPr>
          <w:rFonts w:ascii="맑은 고딕" w:eastAsia="맑은 고딕" w:hAnsi="맑은 고딕" w:cs="굴림" w:hint="eastAsia"/>
          <w:b/>
          <w:kern w:val="0"/>
          <w:sz w:val="18"/>
          <w:szCs w:val="18"/>
        </w:rPr>
        <w:t>0091</w:t>
      </w:r>
      <w:r w:rsidR="00602DE7">
        <w:rPr>
          <w:rFonts w:ascii="맑은 고딕" w:eastAsia="맑은 고딕" w:hAnsi="맑은 고딕" w:cs="굴림"/>
          <w:b/>
          <w:kern w:val="0"/>
          <w:sz w:val="18"/>
          <w:szCs w:val="18"/>
        </w:rPr>
        <w:t>-</w:t>
      </w:r>
      <w:r w:rsidR="00137C14">
        <w:rPr>
          <w:rFonts w:ascii="맑은 고딕" w:eastAsia="맑은 고딕" w:hAnsi="맑은 고딕" w:cs="굴림" w:hint="eastAsia"/>
          <w:b/>
          <w:kern w:val="0"/>
          <w:sz w:val="18"/>
          <w:szCs w:val="18"/>
        </w:rPr>
        <w:t>0984-13</w:t>
      </w:r>
    </w:p>
    <w:p w14:paraId="27F91AAA" w14:textId="28A3FC74"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ACCOUNT NAME: </w:t>
      </w:r>
      <w:proofErr w:type="spellStart"/>
      <w:r w:rsidR="001C588D">
        <w:rPr>
          <w:rFonts w:ascii="맑은 고딕" w:eastAsia="맑은 고딕" w:hAnsi="맑은 고딕" w:cs="굴림" w:hint="eastAsia"/>
          <w:b/>
          <w:kern w:val="0"/>
          <w:sz w:val="18"/>
          <w:szCs w:val="18"/>
        </w:rPr>
        <w:t>Vegenomics</w:t>
      </w:r>
      <w:proofErr w:type="spellEnd"/>
      <w:r w:rsidR="001C588D">
        <w:rPr>
          <w:rFonts w:ascii="맑은 고딕" w:eastAsia="맑은 고딕" w:hAnsi="맑은 고딕" w:cs="굴림" w:hint="eastAsia"/>
          <w:b/>
          <w:kern w:val="0"/>
          <w:sz w:val="18"/>
          <w:szCs w:val="18"/>
        </w:rPr>
        <w:t xml:space="preserve"> Fair Vegan Festa </w:t>
      </w:r>
      <w:proofErr w:type="spellStart"/>
      <w:proofErr w:type="gramStart"/>
      <w:r w:rsidR="001C588D">
        <w:rPr>
          <w:rFonts w:ascii="맑은 고딕" w:eastAsia="맑은 고딕" w:hAnsi="맑은 고딕" w:cs="굴림" w:hint="eastAsia"/>
          <w:b/>
          <w:kern w:val="0"/>
          <w:sz w:val="18"/>
          <w:szCs w:val="18"/>
        </w:rPr>
        <w:t>Co.,</w:t>
      </w:r>
      <w:r w:rsidR="001C588D">
        <w:rPr>
          <w:rFonts w:ascii="맑은 고딕" w:eastAsia="맑은 고딕" w:hAnsi="맑은 고딕" w:cs="굴림"/>
          <w:b/>
          <w:kern w:val="0"/>
          <w:sz w:val="18"/>
          <w:szCs w:val="18"/>
        </w:rPr>
        <w:t>Ltd</w:t>
      </w:r>
      <w:proofErr w:type="spellEnd"/>
      <w:proofErr w:type="gramEnd"/>
    </w:p>
    <w:p w14:paraId="1A80AD9F" w14:textId="2C33B016"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The bank transaction commission will be the sender’s charge</w:t>
      </w:r>
    </w:p>
    <w:p w14:paraId="2B036F04" w14:textId="77777777" w:rsidR="00B05145" w:rsidRPr="004551C2" w:rsidRDefault="00B05145" w:rsidP="0042028F">
      <w:pPr>
        <w:widowControl/>
        <w:wordWrap/>
        <w:autoSpaceDE/>
        <w:autoSpaceDN/>
        <w:spacing w:line="300" w:lineRule="exact"/>
        <w:jc w:val="left"/>
        <w:rPr>
          <w:rFonts w:ascii="맑은 고딕" w:eastAsia="굴림" w:hAnsi="맑은 고딕" w:cs="굴림"/>
          <w:kern w:val="0"/>
          <w:sz w:val="18"/>
          <w:szCs w:val="18"/>
        </w:rPr>
      </w:pPr>
    </w:p>
    <w:p w14:paraId="3DC6A925" w14:textId="77777777" w:rsidR="001D01C7" w:rsidRPr="00D57BD5" w:rsidRDefault="001D01C7" w:rsidP="00D03B3A">
      <w:pPr>
        <w:widowControl/>
        <w:wordWrap/>
        <w:autoSpaceDE/>
        <w:autoSpaceDN/>
        <w:spacing w:line="300" w:lineRule="exact"/>
        <w:jc w:val="left"/>
        <w:rPr>
          <w:rFonts w:ascii="맑은 고딕" w:eastAsia="맑은 고딕" w:hAnsi="맑은 고딕" w:cs="굴림"/>
          <w:b/>
          <w:kern w:val="0"/>
          <w:sz w:val="18"/>
          <w:szCs w:val="18"/>
        </w:rPr>
      </w:pPr>
      <w:r w:rsidRPr="00D57BD5">
        <w:rPr>
          <w:rFonts w:ascii="맑은 고딕" w:eastAsia="굴림" w:hAnsi="맑은 고딕" w:cs="굴림" w:hint="eastAsia"/>
          <w:b/>
          <w:kern w:val="0"/>
          <w:sz w:val="18"/>
          <w:szCs w:val="18"/>
        </w:rPr>
        <w:t>▐</w:t>
      </w:r>
      <w:r w:rsidRPr="00D57BD5">
        <w:rPr>
          <w:rFonts w:ascii="맑은 고딕" w:eastAsia="맑은 고딕" w:hAnsi="맑은 고딕" w:cs="굴림" w:hint="eastAsia"/>
          <w:b/>
          <w:kern w:val="0"/>
          <w:sz w:val="18"/>
          <w:szCs w:val="18"/>
        </w:rPr>
        <w:t xml:space="preserve"> Please send us a</w:t>
      </w:r>
      <w:r w:rsidRPr="00D57BD5">
        <w:rPr>
          <w:rFonts w:ascii="맑은 고딕" w:eastAsia="맑은 고딕" w:hAnsi="맑은 고딕" w:cs="굴림"/>
          <w:b/>
          <w:kern w:val="0"/>
          <w:sz w:val="18"/>
          <w:szCs w:val="18"/>
        </w:rPr>
        <w:t xml:space="preserve"> copy </w:t>
      </w:r>
      <w:r w:rsidRPr="00D57BD5">
        <w:rPr>
          <w:rFonts w:ascii="맑은 고딕" w:eastAsia="맑은 고딕" w:hAnsi="맑은 고딕" w:cs="굴림" w:hint="eastAsia"/>
          <w:b/>
          <w:kern w:val="0"/>
          <w:sz w:val="18"/>
          <w:szCs w:val="18"/>
        </w:rPr>
        <w:t xml:space="preserve">of </w:t>
      </w:r>
      <w:r w:rsidRPr="00D57BD5">
        <w:rPr>
          <w:rFonts w:ascii="맑은 고딕" w:eastAsia="맑은 고딕" w:hAnsi="맑은 고딕" w:cs="굴림"/>
          <w:b/>
          <w:kern w:val="0"/>
          <w:sz w:val="18"/>
          <w:szCs w:val="18"/>
        </w:rPr>
        <w:t>business license with an application when you submit.</w:t>
      </w:r>
      <w:r w:rsidRPr="00D57BD5">
        <w:rPr>
          <w:rFonts w:ascii="맑은 고딕" w:eastAsia="맑은 고딕" w:hAnsi="맑은 고딕" w:cs="굴림" w:hint="eastAsia"/>
          <w:b/>
          <w:kern w:val="0"/>
          <w:sz w:val="18"/>
          <w:szCs w:val="18"/>
        </w:rPr>
        <w:t xml:space="preserve"> </w:t>
      </w:r>
      <w:r w:rsidRPr="00D57BD5">
        <w:rPr>
          <w:rFonts w:ascii="맑은 고딕" w:eastAsia="맑은 고딕" w:hAnsi="맑은 고딕" w:cs="굴림"/>
          <w:b/>
          <w:kern w:val="0"/>
          <w:sz w:val="18"/>
          <w:szCs w:val="18"/>
        </w:rPr>
        <w:t xml:space="preserve">And make sure when you deposit, the </w:t>
      </w:r>
      <w:r w:rsidRPr="00D57BD5">
        <w:rPr>
          <w:rFonts w:ascii="맑은 고딕" w:eastAsia="맑은 고딕" w:hAnsi="맑은 고딕" w:cs="굴림" w:hint="eastAsia"/>
          <w:b/>
          <w:kern w:val="0"/>
          <w:sz w:val="18"/>
          <w:szCs w:val="18"/>
        </w:rPr>
        <w:t>n</w:t>
      </w:r>
      <w:r w:rsidRPr="00D57BD5">
        <w:rPr>
          <w:rFonts w:ascii="맑은 고딕" w:eastAsia="맑은 고딕" w:hAnsi="맑은 고딕" w:cs="굴림"/>
          <w:b/>
          <w:kern w:val="0"/>
          <w:sz w:val="18"/>
          <w:szCs w:val="18"/>
        </w:rPr>
        <w:t>ame of a deposit</w:t>
      </w:r>
      <w:r w:rsidRPr="00D57BD5">
        <w:rPr>
          <w:rFonts w:ascii="맑은 고딕" w:eastAsia="맑은 고딕" w:hAnsi="맑은 고딕" w:cs="굴림" w:hint="eastAsia"/>
          <w:b/>
          <w:kern w:val="0"/>
          <w:sz w:val="18"/>
          <w:szCs w:val="18"/>
        </w:rPr>
        <w:t xml:space="preserve"> </w:t>
      </w:r>
      <w:r w:rsidRPr="00D57BD5">
        <w:rPr>
          <w:rFonts w:ascii="맑은 고딕" w:eastAsia="맑은 고딕" w:hAnsi="맑은 고딕" w:cs="굴림"/>
          <w:b/>
          <w:kern w:val="0"/>
          <w:sz w:val="18"/>
          <w:szCs w:val="18"/>
        </w:rPr>
        <w:t>have to be company name.</w:t>
      </w:r>
    </w:p>
    <w:p w14:paraId="0953CF3B" w14:textId="77777777" w:rsidR="00D03B3A" w:rsidRPr="00D03B3A" w:rsidRDefault="00D03B3A" w:rsidP="00D03B3A">
      <w:pPr>
        <w:widowControl/>
        <w:wordWrap/>
        <w:autoSpaceDE/>
        <w:autoSpaceDN/>
        <w:spacing w:line="300" w:lineRule="exact"/>
        <w:jc w:val="left"/>
        <w:rPr>
          <w:rFonts w:ascii="맑은 고딕" w:eastAsia="맑은 고딕" w:hAnsi="맑은 고딕" w:cs="굴림"/>
          <w:kern w:val="0"/>
          <w:sz w:val="18"/>
          <w:szCs w:val="18"/>
        </w:rPr>
      </w:pPr>
    </w:p>
    <w:p w14:paraId="6B66AC82" w14:textId="2F5D4F01" w:rsidR="00CC7A7F" w:rsidRDefault="00A85AE7">
      <w:pPr>
        <w:widowControl/>
        <w:wordWrap/>
        <w:autoSpaceDE/>
        <w:autoSpaceDN/>
        <w:spacing w:line="300" w:lineRule="exact"/>
        <w:jc w:val="center"/>
        <w:rPr>
          <w:rFonts w:asciiTheme="minorEastAsia" w:eastAsiaTheme="minorEastAsia" w:hAnsiTheme="minorEastAsia" w:cs="Helvetica"/>
          <w:b/>
          <w:color w:val="000000"/>
          <w:sz w:val="18"/>
          <w:szCs w:val="18"/>
          <w:shd w:val="clear" w:color="auto" w:fill="FDFDFD"/>
        </w:rPr>
      </w:pPr>
      <w:r>
        <w:rPr>
          <w:rFonts w:asciiTheme="minorEastAsia" w:eastAsiaTheme="minorEastAsia" w:hAnsiTheme="minorEastAsia" w:cs="Helvetica"/>
          <w:b/>
          <w:color w:val="000000"/>
          <w:sz w:val="18"/>
          <w:szCs w:val="18"/>
          <w:shd w:val="clear" w:color="auto" w:fill="FDFDFD"/>
        </w:rPr>
        <w:t xml:space="preserve">I agree with “The </w:t>
      </w:r>
      <w:r w:rsidR="00137C14">
        <w:rPr>
          <w:rFonts w:asciiTheme="minorEastAsia" w:eastAsiaTheme="minorEastAsia" w:hAnsiTheme="minorEastAsia" w:cs="Helvetica" w:hint="eastAsia"/>
          <w:b/>
          <w:color w:val="000000"/>
          <w:sz w:val="18"/>
          <w:szCs w:val="18"/>
          <w:shd w:val="clear" w:color="auto" w:fill="FDFDFD"/>
        </w:rPr>
        <w:t>10</w:t>
      </w:r>
      <w:r w:rsidR="00AC7AE8">
        <w:rPr>
          <w:rFonts w:asciiTheme="minorEastAsia" w:eastAsiaTheme="minorEastAsia" w:hAnsiTheme="minorEastAsia" w:cs="Helvetica"/>
          <w:b/>
          <w:color w:val="000000"/>
          <w:sz w:val="18"/>
          <w:szCs w:val="18"/>
          <w:shd w:val="clear" w:color="auto" w:fill="FDFDFD"/>
        </w:rPr>
        <w:t xml:space="preserve">th </w:t>
      </w:r>
      <w:proofErr w:type="spellStart"/>
      <w:r w:rsidR="00A110DB">
        <w:rPr>
          <w:rFonts w:asciiTheme="minorEastAsia" w:eastAsiaTheme="minorEastAsia" w:hAnsiTheme="minorEastAsia" w:cs="Helvetica"/>
          <w:b/>
          <w:color w:val="000000"/>
          <w:sz w:val="18"/>
          <w:szCs w:val="18"/>
          <w:shd w:val="clear" w:color="auto" w:fill="FDFDFD"/>
        </w:rPr>
        <w:t>Veganf</w:t>
      </w:r>
      <w:r w:rsidR="00A110DB" w:rsidRPr="00A110DB">
        <w:rPr>
          <w:rFonts w:asciiTheme="minorEastAsia" w:eastAsiaTheme="minorEastAsia" w:hAnsiTheme="minorEastAsia" w:cs="Helvetica"/>
          <w:b/>
          <w:color w:val="000000"/>
          <w:sz w:val="18"/>
          <w:szCs w:val="18"/>
          <w:shd w:val="clear" w:color="auto" w:fill="FDFDFD"/>
        </w:rPr>
        <w:t>esta</w:t>
      </w:r>
      <w:proofErr w:type="spellEnd"/>
      <w:r w:rsidR="00A110DB" w:rsidRPr="00A110DB">
        <w:rPr>
          <w:rFonts w:asciiTheme="minorEastAsia" w:eastAsiaTheme="minorEastAsia" w:hAnsiTheme="minorEastAsia" w:cs="Helvetica"/>
          <w:b/>
          <w:color w:val="000000"/>
          <w:sz w:val="18"/>
          <w:szCs w:val="18"/>
          <w:shd w:val="clear" w:color="auto" w:fill="FDFDFD"/>
        </w:rPr>
        <w:t xml:space="preserve"> </w:t>
      </w:r>
      <w:r w:rsidR="00CC7A7F">
        <w:rPr>
          <w:rFonts w:asciiTheme="minorEastAsia" w:eastAsiaTheme="minorEastAsia" w:hAnsiTheme="minorEastAsia" w:cs="Helvetica"/>
          <w:b/>
          <w:color w:val="000000"/>
          <w:sz w:val="18"/>
          <w:szCs w:val="18"/>
          <w:shd w:val="clear" w:color="auto" w:fill="FDFDFD"/>
        </w:rPr>
        <w:t xml:space="preserve">&amp; </w:t>
      </w:r>
      <w:proofErr w:type="spellStart"/>
      <w:r w:rsidR="00CC7A7F">
        <w:rPr>
          <w:rFonts w:asciiTheme="minorEastAsia" w:eastAsiaTheme="minorEastAsia" w:hAnsiTheme="minorEastAsia" w:cs="Helvetica"/>
          <w:b/>
          <w:color w:val="000000"/>
          <w:sz w:val="18"/>
          <w:szCs w:val="18"/>
          <w:shd w:val="clear" w:color="auto" w:fill="FDFDFD"/>
        </w:rPr>
        <w:t>Greenfesta</w:t>
      </w:r>
      <w:proofErr w:type="spellEnd"/>
      <w:r w:rsidR="00CC7A7F">
        <w:rPr>
          <w:rFonts w:asciiTheme="minorEastAsia" w:eastAsiaTheme="minorEastAsia" w:hAnsiTheme="minorEastAsia" w:cs="Helvetica"/>
          <w:b/>
          <w:color w:val="000000"/>
          <w:sz w:val="18"/>
          <w:szCs w:val="18"/>
          <w:shd w:val="clear" w:color="auto" w:fill="FDFDFD"/>
        </w:rPr>
        <w:t xml:space="preserve"> </w:t>
      </w:r>
      <w:r w:rsidR="00A110DB" w:rsidRPr="00A110DB">
        <w:rPr>
          <w:rFonts w:asciiTheme="minorEastAsia" w:eastAsiaTheme="minorEastAsia" w:hAnsiTheme="minorEastAsia" w:cs="Helvetica"/>
          <w:b/>
          <w:color w:val="000000"/>
          <w:sz w:val="18"/>
          <w:szCs w:val="18"/>
          <w:shd w:val="clear" w:color="auto" w:fill="FDFDFD"/>
        </w:rPr>
        <w:t xml:space="preserve">Participation Rules and Contract Conditions" </w:t>
      </w:r>
    </w:p>
    <w:p w14:paraId="6F41B54A" w14:textId="5CF4F089" w:rsidR="001D01C7" w:rsidRPr="00A110DB" w:rsidRDefault="00A110DB">
      <w:pPr>
        <w:widowControl/>
        <w:wordWrap/>
        <w:autoSpaceDE/>
        <w:autoSpaceDN/>
        <w:spacing w:line="300" w:lineRule="exact"/>
        <w:jc w:val="center"/>
        <w:rPr>
          <w:rFonts w:asciiTheme="minorEastAsia" w:eastAsiaTheme="minorEastAsia" w:hAnsiTheme="minorEastAsia" w:cs="굴림"/>
          <w:b/>
          <w:kern w:val="0"/>
          <w:sz w:val="18"/>
          <w:szCs w:val="18"/>
        </w:rPr>
      </w:pPr>
      <w:r w:rsidRPr="00A110DB">
        <w:rPr>
          <w:rFonts w:asciiTheme="minorEastAsia" w:eastAsiaTheme="minorEastAsia" w:hAnsiTheme="minorEastAsia" w:cs="Helvetica"/>
          <w:b/>
          <w:color w:val="000000"/>
          <w:sz w:val="18"/>
          <w:szCs w:val="18"/>
          <w:shd w:val="clear" w:color="auto" w:fill="FDFDFD"/>
        </w:rPr>
        <w:t>and apply as above</w:t>
      </w:r>
      <w:r w:rsidR="001D01C7" w:rsidRPr="00A110DB">
        <w:rPr>
          <w:rFonts w:asciiTheme="minorEastAsia" w:eastAsiaTheme="minorEastAsia" w:hAnsiTheme="minorEastAsia" w:cs="굴림"/>
          <w:b/>
          <w:kern w:val="0"/>
          <w:sz w:val="18"/>
          <w:szCs w:val="18"/>
        </w:rPr>
        <w:t>.</w:t>
      </w:r>
    </w:p>
    <w:p w14:paraId="46D4D430" w14:textId="77777777" w:rsidR="001D01C7" w:rsidRDefault="001D01C7">
      <w:pPr>
        <w:widowControl/>
        <w:wordWrap/>
        <w:autoSpaceDE/>
        <w:autoSpaceDN/>
        <w:spacing w:line="300" w:lineRule="exact"/>
        <w:jc w:val="center"/>
        <w:rPr>
          <w:rFonts w:ascii="맑은 고딕" w:eastAsia="맑은 고딕" w:hAnsi="맑은 고딕" w:cs="굴림"/>
          <w:b/>
          <w:kern w:val="0"/>
          <w:sz w:val="18"/>
          <w:szCs w:val="18"/>
        </w:rPr>
      </w:pPr>
    </w:p>
    <w:p w14:paraId="6DDD1C76" w14:textId="77777777" w:rsidR="001D01C7" w:rsidRDefault="001D01C7">
      <w:pPr>
        <w:widowControl/>
        <w:wordWrap/>
        <w:autoSpaceDE/>
        <w:autoSpaceDN/>
        <w:spacing w:line="300" w:lineRule="exact"/>
        <w:jc w:val="center"/>
        <w:rPr>
          <w:rFonts w:ascii="맑은 고딕" w:eastAsia="맑은 고딕" w:hAnsi="맑은 고딕" w:cs="굴림"/>
          <w:b/>
          <w:kern w:val="0"/>
          <w:sz w:val="18"/>
          <w:szCs w:val="18"/>
        </w:rPr>
      </w:pPr>
      <w:proofErr w:type="gramStart"/>
      <w:r>
        <w:rPr>
          <w:rFonts w:ascii="맑은 고딕" w:eastAsia="맑은 고딕" w:hAnsi="맑은 고딕" w:cs="굴림" w:hint="eastAsia"/>
          <w:b/>
          <w:i/>
          <w:color w:val="A6A6A6"/>
          <w:kern w:val="0"/>
          <w:sz w:val="18"/>
          <w:szCs w:val="18"/>
        </w:rPr>
        <w:t>MM</w:t>
      </w:r>
      <w:r>
        <w:rPr>
          <w:rFonts w:ascii="맑은 고딕" w:eastAsia="맑은 고딕" w:hAnsi="맑은 고딕" w:cs="굴림" w:hint="eastAsia"/>
          <w:b/>
          <w:i/>
          <w:kern w:val="0"/>
          <w:sz w:val="18"/>
          <w:szCs w:val="18"/>
        </w:rPr>
        <w:t xml:space="preserve"> .</w:t>
      </w:r>
      <w:proofErr w:type="gramEnd"/>
      <w:r>
        <w:rPr>
          <w:rFonts w:ascii="맑은 고딕" w:eastAsia="맑은 고딕" w:hAnsi="맑은 고딕" w:cs="굴림" w:hint="eastAsia"/>
          <w:b/>
          <w:i/>
          <w:kern w:val="0"/>
          <w:sz w:val="18"/>
          <w:szCs w:val="18"/>
        </w:rPr>
        <w:t xml:space="preserve"> </w:t>
      </w:r>
      <w:r>
        <w:rPr>
          <w:rFonts w:ascii="맑은 고딕" w:eastAsia="맑은 고딕" w:hAnsi="맑은 고딕" w:cs="굴림"/>
          <w:b/>
          <w:i/>
          <w:kern w:val="0"/>
          <w:sz w:val="18"/>
          <w:szCs w:val="18"/>
        </w:rPr>
        <w:t xml:space="preserve"> </w:t>
      </w:r>
      <w:proofErr w:type="gramStart"/>
      <w:r>
        <w:rPr>
          <w:rFonts w:ascii="맑은 고딕" w:eastAsia="맑은 고딕" w:hAnsi="맑은 고딕" w:cs="굴림" w:hint="eastAsia"/>
          <w:b/>
          <w:i/>
          <w:color w:val="A6A6A6"/>
          <w:kern w:val="0"/>
          <w:sz w:val="18"/>
          <w:szCs w:val="18"/>
        </w:rPr>
        <w:t>DD</w:t>
      </w:r>
      <w:r>
        <w:rPr>
          <w:rFonts w:ascii="맑은 고딕" w:eastAsia="맑은 고딕" w:hAnsi="맑은 고딕" w:cs="굴림"/>
          <w:b/>
          <w:i/>
          <w:kern w:val="0"/>
          <w:sz w:val="18"/>
          <w:szCs w:val="18"/>
        </w:rPr>
        <w:t xml:space="preserve"> </w:t>
      </w:r>
      <w:r>
        <w:rPr>
          <w:rFonts w:ascii="맑은 고딕" w:eastAsia="맑은 고딕" w:hAnsi="맑은 고딕" w:cs="굴림" w:hint="eastAsia"/>
          <w:b/>
          <w:i/>
          <w:kern w:val="0"/>
          <w:sz w:val="18"/>
          <w:szCs w:val="18"/>
        </w:rPr>
        <w:t>.</w:t>
      </w:r>
      <w:proofErr w:type="gramEnd"/>
      <w:r>
        <w:rPr>
          <w:rFonts w:ascii="맑은 고딕" w:eastAsia="맑은 고딕" w:hAnsi="맑은 고딕" w:cs="굴림"/>
          <w:b/>
          <w:i/>
          <w:kern w:val="0"/>
          <w:sz w:val="18"/>
          <w:szCs w:val="18"/>
        </w:rPr>
        <w:t xml:space="preserve"> </w:t>
      </w:r>
      <w:r>
        <w:rPr>
          <w:rFonts w:ascii="맑은 고딕" w:eastAsia="맑은 고딕" w:hAnsi="맑은 고딕" w:cs="굴림" w:hint="eastAsia"/>
          <w:b/>
          <w:i/>
          <w:kern w:val="0"/>
          <w:sz w:val="18"/>
          <w:szCs w:val="18"/>
        </w:rPr>
        <w:t xml:space="preserve"> </w:t>
      </w:r>
      <w:r>
        <w:rPr>
          <w:rFonts w:ascii="맑은 고딕" w:eastAsia="맑은 고딕" w:hAnsi="맑은 고딕" w:cs="굴림" w:hint="eastAsia"/>
          <w:b/>
          <w:i/>
          <w:color w:val="A6A6A6"/>
          <w:kern w:val="0"/>
          <w:sz w:val="18"/>
          <w:szCs w:val="18"/>
        </w:rPr>
        <w:t>Y</w:t>
      </w:r>
      <w:r>
        <w:rPr>
          <w:rFonts w:ascii="맑은 고딕" w:eastAsia="맑은 고딕" w:hAnsi="맑은 고딕" w:cs="굴림"/>
          <w:b/>
          <w:i/>
          <w:color w:val="A6A6A6"/>
          <w:kern w:val="0"/>
          <w:sz w:val="18"/>
          <w:szCs w:val="18"/>
        </w:rPr>
        <w:t>Y</w:t>
      </w:r>
      <w:r>
        <w:rPr>
          <w:rFonts w:ascii="맑은 고딕" w:eastAsia="맑은 고딕" w:hAnsi="맑은 고딕" w:cs="굴림"/>
          <w:b/>
          <w:kern w:val="0"/>
          <w:sz w:val="18"/>
          <w:szCs w:val="18"/>
        </w:rPr>
        <w:t xml:space="preserve">              The Name of Representative:</w:t>
      </w:r>
      <w:r>
        <w:rPr>
          <w:rFonts w:ascii="맑은 고딕" w:eastAsia="맑은 고딕" w:hAnsi="맑은 고딕" w:cs="굴림" w:hint="eastAsia"/>
          <w:b/>
          <w:kern w:val="0"/>
          <w:sz w:val="18"/>
          <w:szCs w:val="18"/>
        </w:rPr>
        <w:t xml:space="preserve">                      </w:t>
      </w:r>
      <w:proofErr w:type="gramStart"/>
      <w:r>
        <w:rPr>
          <w:rFonts w:ascii="맑은 고딕" w:eastAsia="맑은 고딕" w:hAnsi="맑은 고딕" w:cs="굴림" w:hint="eastAsia"/>
          <w:b/>
          <w:kern w:val="0"/>
          <w:sz w:val="18"/>
          <w:szCs w:val="18"/>
        </w:rPr>
        <w:t xml:space="preserve">   (</w:t>
      </w:r>
      <w:proofErr w:type="gramEnd"/>
      <w:r>
        <w:rPr>
          <w:rFonts w:ascii="맑은 고딕" w:eastAsia="맑은 고딕" w:hAnsi="맑은 고딕" w:cs="굴림" w:hint="eastAsia"/>
          <w:b/>
          <w:kern w:val="0"/>
          <w:sz w:val="18"/>
          <w:szCs w:val="18"/>
        </w:rPr>
        <w:t>signature)</w:t>
      </w:r>
    </w:p>
    <w:p w14:paraId="258025F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03CA8E7"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22886A6"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7C27B41"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AFF244A"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91FDCC9"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665E3CF"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DE15F67"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A15DF2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341E3122"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054FC317"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FFC05BF"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27559A9"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AFD8A1A"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BA7DBE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1AB8880"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CA08C36"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62FDB3F"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4FABB61"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1F35A9E"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FE84C32"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DBFEA1D"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6852D1B"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E204518"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7076CDA"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2E7DDCE"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4351648"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3A497F5"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C6656A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D1693BD"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62EA27C"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61C4D62"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6D17661"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7CAD17F" w14:textId="77777777" w:rsidR="00137C14" w:rsidRDefault="00137C14" w:rsidP="004941F5">
      <w:pPr>
        <w:widowControl/>
        <w:wordWrap/>
        <w:autoSpaceDE/>
        <w:autoSpaceDN/>
        <w:spacing w:line="300" w:lineRule="exact"/>
        <w:rPr>
          <w:rFonts w:ascii="맑은 고딕" w:eastAsia="맑은 고딕" w:hAnsi="맑은 고딕" w:cs="굴림" w:hint="eastAsia"/>
          <w:b/>
          <w:kern w:val="0"/>
          <w:sz w:val="18"/>
          <w:szCs w:val="18"/>
        </w:rPr>
      </w:pPr>
    </w:p>
    <w:p w14:paraId="25A31BC7" w14:textId="41F575C9" w:rsidR="001D01C7" w:rsidRPr="004941F5" w:rsidRDefault="001D01C7" w:rsidP="004941F5">
      <w:pPr>
        <w:jc w:val="center"/>
        <w:rPr>
          <w:rFonts w:ascii="맑은 고딕" w:eastAsia="맑은 고딕" w:hAnsi="맑은 고딕"/>
          <w:b/>
          <w:sz w:val="36"/>
          <w:szCs w:val="42"/>
        </w:rPr>
        <w:sectPr w:rsidR="001D01C7" w:rsidRPr="004941F5">
          <w:headerReference w:type="even" r:id="rId8"/>
          <w:headerReference w:type="default" r:id="rId9"/>
          <w:footerReference w:type="even" r:id="rId10"/>
          <w:footerReference w:type="default" r:id="rId11"/>
          <w:footerReference w:type="first" r:id="rId12"/>
          <w:pgSz w:w="11906" w:h="16838"/>
          <w:pgMar w:top="534" w:right="720" w:bottom="568" w:left="720" w:header="285" w:footer="342" w:gutter="0"/>
          <w:cols w:space="720"/>
        </w:sectPr>
      </w:pPr>
      <w:r>
        <w:rPr>
          <w:rFonts w:ascii="맑은 고딕" w:eastAsia="맑은 고딕" w:hAnsi="맑은 고딕"/>
          <w:b/>
          <w:sz w:val="36"/>
          <w:szCs w:val="42"/>
        </w:rPr>
        <w:lastRenderedPageBreak/>
        <w:t>Th</w:t>
      </w:r>
      <w:r w:rsidR="00460213">
        <w:rPr>
          <w:rFonts w:ascii="맑은 고딕" w:eastAsia="맑은 고딕" w:hAnsi="맑은 고딕"/>
          <w:b/>
          <w:sz w:val="36"/>
          <w:szCs w:val="42"/>
        </w:rPr>
        <w:t xml:space="preserve">e Rules &amp; Regulations of </w:t>
      </w:r>
      <w:r w:rsidR="00460213">
        <w:rPr>
          <w:rFonts w:ascii="맑은 고딕" w:eastAsia="맑은 고딕" w:hAnsi="맑은 고딕" w:hint="eastAsia"/>
          <w:b/>
          <w:sz w:val="36"/>
          <w:szCs w:val="42"/>
        </w:rPr>
        <w:t>T</w:t>
      </w:r>
      <w:r w:rsidR="00002DC8">
        <w:rPr>
          <w:rFonts w:ascii="맑은 고딕" w:eastAsia="맑은 고딕" w:hAnsi="맑은 고딕"/>
          <w:b/>
          <w:sz w:val="36"/>
          <w:szCs w:val="42"/>
        </w:rPr>
        <w:t>he</w:t>
      </w:r>
      <w:r w:rsidR="00AC019D">
        <w:rPr>
          <w:rFonts w:ascii="맑은 고딕" w:eastAsia="맑은 고딕" w:hAnsi="맑은 고딕"/>
          <w:b/>
          <w:sz w:val="36"/>
          <w:szCs w:val="42"/>
        </w:rPr>
        <w:t xml:space="preserve"> </w:t>
      </w:r>
      <w:proofErr w:type="spellStart"/>
      <w:r w:rsidR="00AC019D">
        <w:rPr>
          <w:rFonts w:ascii="맑은 고딕" w:eastAsia="맑은 고딕" w:hAnsi="맑은 고딕"/>
          <w:b/>
          <w:sz w:val="36"/>
          <w:szCs w:val="42"/>
        </w:rPr>
        <w:t>Vegan</w:t>
      </w:r>
      <w:r w:rsidR="00AC019D">
        <w:rPr>
          <w:rFonts w:ascii="맑은 고딕" w:eastAsia="맑은 고딕" w:hAnsi="맑은 고딕" w:hint="eastAsia"/>
          <w:b/>
          <w:sz w:val="36"/>
          <w:szCs w:val="42"/>
        </w:rPr>
        <w:t>f</w:t>
      </w:r>
      <w:r>
        <w:rPr>
          <w:rFonts w:ascii="맑은 고딕" w:eastAsia="맑은 고딕" w:hAnsi="맑은 고딕"/>
          <w:b/>
          <w:sz w:val="36"/>
          <w:szCs w:val="42"/>
        </w:rPr>
        <w:t>esta</w:t>
      </w:r>
      <w:proofErr w:type="spellEnd"/>
      <w:r w:rsidR="004941F5">
        <w:rPr>
          <w:rFonts w:ascii="맑은 고딕" w:eastAsia="맑은 고딕" w:hAnsi="맑은 고딕"/>
          <w:b/>
          <w:sz w:val="36"/>
          <w:szCs w:val="42"/>
        </w:rPr>
        <w:t xml:space="preserve"> &amp; </w:t>
      </w:r>
      <w:proofErr w:type="spellStart"/>
      <w:r w:rsidR="004941F5">
        <w:rPr>
          <w:rFonts w:ascii="맑은 고딕" w:eastAsia="맑은 고딕" w:hAnsi="맑은 고딕" w:hint="eastAsia"/>
          <w:b/>
          <w:sz w:val="36"/>
          <w:szCs w:val="42"/>
        </w:rPr>
        <w:t>Greenfesta</w:t>
      </w:r>
      <w:proofErr w:type="spellEnd"/>
    </w:p>
    <w:p w14:paraId="7D6D554A"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 Definition</w:t>
      </w:r>
    </w:p>
    <w:p w14:paraId="666DFA55" w14:textId="514B512D" w:rsidR="001D01C7" w:rsidRPr="00AC7AE8"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"Exhibition" </w:t>
      </w:r>
      <w:r w:rsidRPr="00AC7AE8">
        <w:rPr>
          <w:rFonts w:ascii="Arial" w:hAnsi="Arial" w:cs="Arial"/>
          <w:bCs/>
          <w:color w:val="000000"/>
          <w:kern w:val="0"/>
          <w:sz w:val="16"/>
          <w:szCs w:val="16"/>
        </w:rPr>
        <w:t>refers to the “</w:t>
      </w:r>
      <w:r w:rsidR="00460213">
        <w:rPr>
          <w:rFonts w:ascii="Arial" w:hAnsi="Arial" w:cs="Arial" w:hint="eastAsia"/>
          <w:bCs/>
          <w:color w:val="000000"/>
          <w:kern w:val="0"/>
          <w:sz w:val="16"/>
          <w:szCs w:val="16"/>
        </w:rPr>
        <w:t xml:space="preserve">The </w:t>
      </w:r>
      <w:r w:rsidR="00385AAD">
        <w:rPr>
          <w:rFonts w:ascii="Arial" w:hAnsi="Arial" w:cs="Arial"/>
          <w:bCs/>
          <w:color w:val="000000"/>
          <w:kern w:val="0"/>
          <w:sz w:val="16"/>
          <w:szCs w:val="16"/>
        </w:rPr>
        <w:t>9</w:t>
      </w:r>
      <w:r w:rsidR="00E879FC" w:rsidRPr="00AC7AE8">
        <w:rPr>
          <w:rFonts w:ascii="Arial" w:hAnsi="Arial" w:cs="Arial" w:hint="eastAsia"/>
          <w:bCs/>
          <w:color w:val="000000"/>
          <w:kern w:val="0"/>
          <w:sz w:val="16"/>
          <w:szCs w:val="16"/>
        </w:rPr>
        <w:t>th</w:t>
      </w:r>
      <w:r w:rsidRPr="00AC7AE8">
        <w:rPr>
          <w:rFonts w:ascii="Arial" w:hAnsi="Arial" w:cs="Arial"/>
          <w:bCs/>
          <w:color w:val="000000"/>
          <w:kern w:val="0"/>
          <w:sz w:val="16"/>
          <w:szCs w:val="16"/>
        </w:rPr>
        <w:t xml:space="preserve"> </w:t>
      </w:r>
      <w:proofErr w:type="spellStart"/>
      <w:r w:rsidR="00AC7AE8" w:rsidRPr="00AC7AE8">
        <w:rPr>
          <w:rFonts w:ascii="Arial" w:hAnsi="Arial" w:cs="Arial"/>
          <w:bCs/>
          <w:color w:val="000000"/>
          <w:kern w:val="0"/>
          <w:sz w:val="16"/>
          <w:szCs w:val="16"/>
        </w:rPr>
        <w:t>Vegenomics</w:t>
      </w:r>
      <w:proofErr w:type="spellEnd"/>
      <w:r w:rsidR="00AC7AE8" w:rsidRPr="00AC7AE8">
        <w:rPr>
          <w:rFonts w:ascii="Arial" w:hAnsi="Arial" w:cs="Arial"/>
          <w:bCs/>
          <w:color w:val="000000"/>
          <w:kern w:val="0"/>
          <w:sz w:val="16"/>
          <w:szCs w:val="16"/>
        </w:rPr>
        <w:t xml:space="preserve"> Fair </w:t>
      </w:r>
      <w:proofErr w:type="spellStart"/>
      <w:r w:rsidR="00AC7AE8" w:rsidRPr="00AC7AE8">
        <w:rPr>
          <w:rFonts w:ascii="Arial" w:hAnsi="Arial" w:cs="Arial"/>
          <w:bCs/>
          <w:color w:val="000000"/>
          <w:kern w:val="0"/>
          <w:sz w:val="16"/>
          <w:szCs w:val="16"/>
        </w:rPr>
        <w:t>Veganf</w:t>
      </w:r>
      <w:r w:rsidR="00AC7AE8">
        <w:rPr>
          <w:rFonts w:ascii="Arial" w:hAnsi="Arial" w:cs="Arial"/>
          <w:bCs/>
          <w:color w:val="000000"/>
          <w:kern w:val="0"/>
          <w:sz w:val="16"/>
          <w:szCs w:val="16"/>
        </w:rPr>
        <w:t>esta</w:t>
      </w:r>
      <w:proofErr w:type="spellEnd"/>
      <w:r w:rsidR="005D7048">
        <w:rPr>
          <w:rFonts w:ascii="Arial" w:hAnsi="Arial" w:cs="Arial"/>
          <w:bCs/>
          <w:color w:val="000000"/>
          <w:kern w:val="0"/>
          <w:sz w:val="16"/>
          <w:szCs w:val="16"/>
        </w:rPr>
        <w:t xml:space="preserve"> &amp; </w:t>
      </w:r>
      <w:proofErr w:type="spellStart"/>
      <w:r w:rsidR="005D7048">
        <w:rPr>
          <w:rFonts w:ascii="Arial" w:hAnsi="Arial" w:cs="Arial"/>
          <w:bCs/>
          <w:color w:val="000000"/>
          <w:kern w:val="0"/>
          <w:sz w:val="16"/>
          <w:szCs w:val="16"/>
        </w:rPr>
        <w:t>Greenfesta</w:t>
      </w:r>
      <w:proofErr w:type="spellEnd"/>
      <w:r w:rsidR="00AC7AE8">
        <w:rPr>
          <w:rFonts w:ascii="Arial" w:hAnsi="Arial" w:cs="Arial"/>
          <w:bCs/>
          <w:color w:val="000000"/>
          <w:kern w:val="0"/>
          <w:sz w:val="16"/>
          <w:szCs w:val="16"/>
        </w:rPr>
        <w:t>” (</w:t>
      </w:r>
      <w:r w:rsidR="00AC7AE8">
        <w:rPr>
          <w:rFonts w:ascii="Helvetica" w:hAnsi="Helvetica" w:cs="Helvetica"/>
          <w:color w:val="000000"/>
          <w:sz w:val="16"/>
          <w:szCs w:val="16"/>
          <w:shd w:val="clear" w:color="auto" w:fill="FDFDFD"/>
        </w:rPr>
        <w:t>abbreviated as '</w:t>
      </w:r>
      <w:proofErr w:type="spellStart"/>
      <w:r w:rsidR="00AC7AE8">
        <w:rPr>
          <w:rFonts w:ascii="Helvetica" w:hAnsi="Helvetica" w:cs="Helvetica"/>
          <w:color w:val="000000"/>
          <w:sz w:val="16"/>
          <w:szCs w:val="16"/>
          <w:shd w:val="clear" w:color="auto" w:fill="FDFDFD"/>
        </w:rPr>
        <w:t>Veganf</w:t>
      </w:r>
      <w:r w:rsidR="00AC7AE8" w:rsidRPr="00AC7AE8">
        <w:rPr>
          <w:rFonts w:ascii="Helvetica" w:hAnsi="Helvetica" w:cs="Helvetica"/>
          <w:color w:val="000000"/>
          <w:sz w:val="16"/>
          <w:szCs w:val="16"/>
          <w:shd w:val="clear" w:color="auto" w:fill="FDFDFD"/>
        </w:rPr>
        <w:t>esta</w:t>
      </w:r>
      <w:proofErr w:type="spellEnd"/>
      <w:r w:rsidR="00AC7AE8" w:rsidRPr="00AC7AE8">
        <w:rPr>
          <w:rFonts w:ascii="Helvetica" w:hAnsi="Helvetica" w:cs="Helvetica"/>
          <w:color w:val="000000"/>
          <w:sz w:val="16"/>
          <w:szCs w:val="16"/>
          <w:shd w:val="clear" w:color="auto" w:fill="FDFDFD"/>
        </w:rPr>
        <w:t>'</w:t>
      </w:r>
      <w:r w:rsidR="00AC7AE8">
        <w:rPr>
          <w:rFonts w:ascii="Helvetica" w:hAnsi="Helvetica" w:cs="Helvetica"/>
          <w:color w:val="000000"/>
          <w:sz w:val="16"/>
          <w:szCs w:val="16"/>
          <w:shd w:val="clear" w:color="auto" w:fill="FDFDFD"/>
        </w:rPr>
        <w:t>)</w:t>
      </w:r>
      <w:r w:rsidRPr="00AC7AE8">
        <w:rPr>
          <w:rFonts w:ascii="Arial" w:hAnsi="Arial" w:cs="Arial"/>
          <w:bCs/>
          <w:color w:val="000000"/>
          <w:kern w:val="0"/>
          <w:sz w:val="16"/>
          <w:szCs w:val="16"/>
        </w:rPr>
        <w:t xml:space="preserve"> </w:t>
      </w:r>
    </w:p>
    <w:p w14:paraId="242971DC" w14:textId="3F9A574B" w:rsidR="001D01C7" w:rsidRDefault="001D01C7">
      <w:pPr>
        <w:widowControl/>
        <w:wordWrap/>
        <w:autoSpaceDE/>
        <w:autoSpaceDN/>
        <w:snapToGrid w:val="0"/>
        <w:rPr>
          <w:rFonts w:ascii="Arial" w:hAnsi="Arial" w:cs="Arial"/>
          <w:bCs/>
          <w:color w:val="000000"/>
          <w:kern w:val="0"/>
          <w:sz w:val="16"/>
          <w:szCs w:val="16"/>
        </w:rPr>
      </w:pPr>
      <w:r w:rsidRPr="00AC7AE8">
        <w:rPr>
          <w:rFonts w:ascii="Arial" w:hAnsi="Arial" w:cs="Arial"/>
          <w:bCs/>
          <w:color w:val="000000"/>
          <w:kern w:val="0"/>
          <w:sz w:val="16"/>
          <w:szCs w:val="16"/>
        </w:rPr>
        <w:t>2. "Organizer" refers to "</w:t>
      </w:r>
      <w:proofErr w:type="spellStart"/>
      <w:r w:rsidR="00AC7AE8" w:rsidRPr="00AC7AE8">
        <w:rPr>
          <w:rFonts w:ascii="Arial" w:hAnsi="Arial" w:cs="Arial"/>
          <w:bCs/>
          <w:color w:val="000000"/>
          <w:kern w:val="0"/>
          <w:sz w:val="16"/>
          <w:szCs w:val="16"/>
        </w:rPr>
        <w:t>Vegenomics</w:t>
      </w:r>
      <w:proofErr w:type="spellEnd"/>
      <w:r w:rsidR="00AC7AE8" w:rsidRPr="00AC7AE8">
        <w:rPr>
          <w:rFonts w:ascii="Arial" w:hAnsi="Arial" w:cs="Arial"/>
          <w:bCs/>
          <w:color w:val="000000"/>
          <w:kern w:val="0"/>
          <w:sz w:val="16"/>
          <w:szCs w:val="16"/>
        </w:rPr>
        <w:t xml:space="preserve"> Fair </w:t>
      </w:r>
      <w:proofErr w:type="spellStart"/>
      <w:r w:rsidR="00AC7AE8">
        <w:rPr>
          <w:rFonts w:ascii="Arial" w:hAnsi="Arial" w:cs="Arial"/>
          <w:bCs/>
          <w:color w:val="000000"/>
          <w:kern w:val="0"/>
          <w:sz w:val="16"/>
          <w:szCs w:val="16"/>
        </w:rPr>
        <w:t>Veganf</w:t>
      </w:r>
      <w:r w:rsidRPr="00AC7AE8">
        <w:rPr>
          <w:rFonts w:ascii="Arial" w:hAnsi="Arial" w:cs="Arial"/>
          <w:bCs/>
          <w:color w:val="000000"/>
          <w:kern w:val="0"/>
          <w:sz w:val="16"/>
          <w:szCs w:val="16"/>
        </w:rPr>
        <w:t>esta</w:t>
      </w:r>
      <w:proofErr w:type="spellEnd"/>
      <w:r w:rsidR="00CC7A7F">
        <w:rPr>
          <w:rFonts w:ascii="Arial" w:hAnsi="Arial" w:cs="Arial"/>
          <w:bCs/>
          <w:color w:val="000000"/>
          <w:kern w:val="0"/>
          <w:sz w:val="16"/>
          <w:szCs w:val="16"/>
        </w:rPr>
        <w:t xml:space="preserve"> &amp; </w:t>
      </w:r>
      <w:proofErr w:type="spellStart"/>
      <w:r w:rsidR="00CC7A7F">
        <w:rPr>
          <w:rFonts w:ascii="Arial" w:hAnsi="Arial" w:cs="Arial"/>
          <w:bCs/>
          <w:color w:val="000000"/>
          <w:kern w:val="0"/>
          <w:sz w:val="16"/>
          <w:szCs w:val="16"/>
        </w:rPr>
        <w:t>Greenfesta</w:t>
      </w:r>
      <w:proofErr w:type="spellEnd"/>
      <w:r w:rsidRPr="00AC7AE8">
        <w:rPr>
          <w:rFonts w:ascii="Arial" w:hAnsi="Arial" w:cs="Arial"/>
          <w:bCs/>
          <w:color w:val="000000"/>
          <w:kern w:val="0"/>
          <w:sz w:val="16"/>
          <w:szCs w:val="16"/>
        </w:rPr>
        <w:t xml:space="preserve"> Organizer</w:t>
      </w:r>
      <w:r>
        <w:rPr>
          <w:rFonts w:ascii="Arial" w:hAnsi="Arial" w:cs="Arial"/>
          <w:bCs/>
          <w:color w:val="000000"/>
          <w:kern w:val="0"/>
          <w:sz w:val="16"/>
          <w:szCs w:val="16"/>
        </w:rPr>
        <w:t xml:space="preserve"> office"</w:t>
      </w:r>
      <w:r w:rsidR="00AC7AE8">
        <w:rPr>
          <w:rFonts w:ascii="Arial" w:hAnsi="Arial" w:cs="Arial"/>
          <w:bCs/>
          <w:color w:val="000000"/>
          <w:kern w:val="0"/>
          <w:sz w:val="16"/>
          <w:szCs w:val="16"/>
        </w:rPr>
        <w:t xml:space="preserve"> (</w:t>
      </w:r>
      <w:r w:rsidR="00AC7AE8">
        <w:rPr>
          <w:rFonts w:ascii="Helvetica" w:hAnsi="Helvetica" w:cs="Helvetica"/>
          <w:color w:val="000000"/>
          <w:sz w:val="16"/>
          <w:szCs w:val="16"/>
          <w:shd w:val="clear" w:color="auto" w:fill="FDFDFD"/>
        </w:rPr>
        <w:t>abbreviated as '</w:t>
      </w:r>
      <w:r w:rsidR="00AC7AE8" w:rsidRPr="00AC7AE8">
        <w:rPr>
          <w:rFonts w:ascii="Arial" w:hAnsi="Arial" w:cs="Arial"/>
          <w:bCs/>
          <w:color w:val="000000"/>
          <w:kern w:val="0"/>
          <w:sz w:val="16"/>
          <w:szCs w:val="16"/>
        </w:rPr>
        <w:t>Organizer</w:t>
      </w:r>
      <w:r w:rsidR="00AC7AE8">
        <w:rPr>
          <w:rFonts w:ascii="Arial" w:hAnsi="Arial" w:cs="Arial"/>
          <w:bCs/>
          <w:color w:val="000000"/>
          <w:kern w:val="0"/>
          <w:sz w:val="16"/>
          <w:szCs w:val="16"/>
        </w:rPr>
        <w:t xml:space="preserve"> office</w:t>
      </w:r>
      <w:r w:rsidR="00AC7AE8" w:rsidRPr="00AC7AE8">
        <w:rPr>
          <w:rFonts w:ascii="Helvetica" w:hAnsi="Helvetica" w:cs="Helvetica"/>
          <w:color w:val="000000"/>
          <w:sz w:val="16"/>
          <w:szCs w:val="16"/>
          <w:shd w:val="clear" w:color="auto" w:fill="FDFDFD"/>
        </w:rPr>
        <w:t>'</w:t>
      </w:r>
      <w:r w:rsidR="00AC7AE8">
        <w:rPr>
          <w:rFonts w:ascii="Helvetica" w:hAnsi="Helvetica" w:cs="Helvetica"/>
          <w:color w:val="000000"/>
          <w:sz w:val="16"/>
          <w:szCs w:val="16"/>
          <w:shd w:val="clear" w:color="auto" w:fill="FDFDFD"/>
        </w:rPr>
        <w:t>)</w:t>
      </w:r>
    </w:p>
    <w:p w14:paraId="6501DCBC"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3. "Exhibitor" refers to individual, company, organization or group applied for the participation in this exhibition.</w:t>
      </w:r>
    </w:p>
    <w:p w14:paraId="137E1402" w14:textId="77777777" w:rsidR="001D01C7" w:rsidRDefault="001D01C7">
      <w:pPr>
        <w:widowControl/>
        <w:wordWrap/>
        <w:autoSpaceDE/>
        <w:autoSpaceDN/>
        <w:snapToGrid w:val="0"/>
        <w:rPr>
          <w:rFonts w:ascii="Arial" w:hAnsi="Arial" w:cs="Arial"/>
          <w:bCs/>
          <w:color w:val="000000"/>
          <w:kern w:val="0"/>
          <w:sz w:val="16"/>
          <w:szCs w:val="16"/>
        </w:rPr>
      </w:pPr>
    </w:p>
    <w:p w14:paraId="66D23FEE"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2 Exhibition application and agreement</w:t>
      </w:r>
    </w:p>
    <w:p w14:paraId="2AEB77F0" w14:textId="1A998EA3"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The one who wish to participate the exhibition shall fill the application form, receive approval from the organizer and pay 50% of the total participation fee by bank transfer within </w:t>
      </w:r>
      <w:r w:rsidR="00DF2737">
        <w:rPr>
          <w:rFonts w:ascii="Arial" w:hAnsi="Arial" w:cs="Arial"/>
          <w:bCs/>
          <w:color w:val="000000"/>
          <w:kern w:val="0"/>
          <w:sz w:val="16"/>
          <w:szCs w:val="16"/>
        </w:rPr>
        <w:t>7</w:t>
      </w:r>
      <w:r>
        <w:rPr>
          <w:rFonts w:ascii="Arial" w:hAnsi="Arial" w:cs="Arial"/>
          <w:bCs/>
          <w:color w:val="000000"/>
          <w:kern w:val="0"/>
          <w:sz w:val="16"/>
          <w:szCs w:val="16"/>
        </w:rPr>
        <w:t xml:space="preserve"> days. </w:t>
      </w:r>
    </w:p>
    <w:p w14:paraId="77441FF1" w14:textId="490FE44B" w:rsidR="00DF2737" w:rsidRPr="00DF2737" w:rsidRDefault="00DF2737">
      <w:pPr>
        <w:widowControl/>
        <w:wordWrap/>
        <w:autoSpaceDE/>
        <w:autoSpaceDN/>
        <w:snapToGrid w:val="0"/>
        <w:rPr>
          <w:rFonts w:ascii="Arial" w:hAnsi="Arial" w:cs="Arial"/>
          <w:bCs/>
          <w:color w:val="000000"/>
          <w:kern w:val="0"/>
          <w:sz w:val="16"/>
          <w:szCs w:val="16"/>
        </w:rPr>
      </w:pPr>
      <w:r w:rsidRPr="00DF2737">
        <w:rPr>
          <w:rFonts w:ascii="Arial" w:hAnsi="Arial" w:cs="Arial"/>
          <w:bCs/>
          <w:color w:val="000000"/>
          <w:kern w:val="0"/>
          <w:sz w:val="16"/>
          <w:szCs w:val="16"/>
        </w:rPr>
        <w:t xml:space="preserve">2. </w:t>
      </w:r>
      <w:r w:rsidRPr="00DF2737">
        <w:rPr>
          <w:rFonts w:ascii="Arial" w:hAnsi="Arial" w:cs="Arial"/>
          <w:color w:val="000000"/>
          <w:sz w:val="16"/>
          <w:szCs w:val="16"/>
          <w:shd w:val="clear" w:color="auto" w:fill="FDFDFD"/>
        </w:rPr>
        <w:t>If 50% of the down payment is not paid within 7 days, the application for entry will be automatically canceled under the authority of the organizer, and the exhibitor can reapply within the registration period.</w:t>
      </w:r>
    </w:p>
    <w:p w14:paraId="2664E9F0" w14:textId="100EE84F" w:rsidR="001D01C7" w:rsidRDefault="00DF273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3</w:t>
      </w:r>
      <w:r w:rsidR="001D01C7">
        <w:rPr>
          <w:rFonts w:ascii="Arial" w:hAnsi="Arial" w:cs="Arial"/>
          <w:bCs/>
          <w:color w:val="000000"/>
          <w:kern w:val="0"/>
          <w:sz w:val="16"/>
          <w:szCs w:val="16"/>
        </w:rPr>
        <w:t xml:space="preserve">. After the application form being submitted, if the organizer refuses to approve for harmonious constitution and operation of the exhibition, the agreement is not effected. </w:t>
      </w:r>
    </w:p>
    <w:p w14:paraId="086F5510" w14:textId="3CB4C965" w:rsidR="001D01C7" w:rsidRDefault="00DF273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4</w:t>
      </w:r>
      <w:r w:rsidR="001D01C7">
        <w:rPr>
          <w:rFonts w:ascii="Arial" w:hAnsi="Arial" w:cs="Arial"/>
          <w:bCs/>
          <w:color w:val="000000"/>
          <w:kern w:val="0"/>
          <w:sz w:val="16"/>
          <w:szCs w:val="16"/>
        </w:rPr>
        <w:t xml:space="preserve">. Participation fee </w:t>
      </w:r>
      <w:r w:rsidR="001D01C7">
        <w:rPr>
          <w:rFonts w:ascii="Arial" w:hAnsi="Arial" w:cs="Arial" w:hint="eastAsia"/>
          <w:bCs/>
          <w:color w:val="000000"/>
          <w:kern w:val="0"/>
          <w:sz w:val="16"/>
          <w:szCs w:val="16"/>
        </w:rPr>
        <w:t>is;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4"/>
        <w:gridCol w:w="2169"/>
      </w:tblGrid>
      <w:tr w:rsidR="001D01C7" w14:paraId="052B2886" w14:textId="77777777" w:rsidTr="00EE5BBA">
        <w:trPr>
          <w:trHeight w:val="211"/>
        </w:trPr>
        <w:tc>
          <w:tcPr>
            <w:tcW w:w="2482" w:type="dxa"/>
            <w:vAlign w:val="center"/>
          </w:tcPr>
          <w:p w14:paraId="321EF51F" w14:textId="77777777" w:rsidR="001D01C7" w:rsidRDefault="001D01C7" w:rsidP="00EE5BBA">
            <w:pPr>
              <w:widowControl/>
              <w:wordWrap/>
              <w:autoSpaceDE/>
              <w:autoSpaceDN/>
              <w:snapToGrid w:val="0"/>
              <w:jc w:val="center"/>
              <w:rPr>
                <w:rFonts w:ascii="Arial" w:hAnsi="Arial" w:cs="Arial"/>
                <w:b/>
                <w:bCs/>
                <w:color w:val="000000"/>
                <w:kern w:val="0"/>
                <w:sz w:val="16"/>
                <w:szCs w:val="16"/>
              </w:rPr>
            </w:pPr>
            <w:r>
              <w:rPr>
                <w:rFonts w:ascii="Arial" w:hAnsi="Arial" w:cs="Arial" w:hint="eastAsia"/>
                <w:b/>
                <w:bCs/>
                <w:color w:val="000000"/>
                <w:kern w:val="0"/>
                <w:sz w:val="16"/>
                <w:szCs w:val="16"/>
              </w:rPr>
              <w:t>Booth Type</w:t>
            </w:r>
          </w:p>
        </w:tc>
        <w:tc>
          <w:tcPr>
            <w:tcW w:w="2206" w:type="dxa"/>
            <w:vAlign w:val="center"/>
          </w:tcPr>
          <w:p w14:paraId="68AE637A" w14:textId="77777777" w:rsidR="001D01C7" w:rsidRDefault="001D01C7" w:rsidP="00EE5BBA">
            <w:pPr>
              <w:widowControl/>
              <w:wordWrap/>
              <w:autoSpaceDE/>
              <w:autoSpaceDN/>
              <w:snapToGrid w:val="0"/>
              <w:jc w:val="center"/>
              <w:rPr>
                <w:rFonts w:ascii="Arial" w:hAnsi="Arial" w:cs="Arial"/>
                <w:b/>
                <w:bCs/>
                <w:color w:val="000000"/>
                <w:kern w:val="0"/>
                <w:sz w:val="16"/>
                <w:szCs w:val="16"/>
              </w:rPr>
            </w:pPr>
            <w:r>
              <w:rPr>
                <w:rFonts w:ascii="Arial" w:hAnsi="Arial" w:cs="Arial" w:hint="eastAsia"/>
                <w:b/>
                <w:bCs/>
                <w:color w:val="000000"/>
                <w:kern w:val="0"/>
                <w:sz w:val="16"/>
                <w:szCs w:val="16"/>
              </w:rPr>
              <w:t>Unit Price</w:t>
            </w:r>
          </w:p>
        </w:tc>
      </w:tr>
      <w:tr w:rsidR="001D01C7" w14:paraId="6893FAF7" w14:textId="77777777" w:rsidTr="00EE5BBA">
        <w:trPr>
          <w:trHeight w:val="289"/>
        </w:trPr>
        <w:tc>
          <w:tcPr>
            <w:tcW w:w="2482" w:type="dxa"/>
            <w:vAlign w:val="center"/>
          </w:tcPr>
          <w:p w14:paraId="28D4450A" w14:textId="77777777" w:rsidR="00DF2737" w:rsidRDefault="00DF2737" w:rsidP="00DF2737">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Raw space</w:t>
            </w:r>
          </w:p>
          <w:p w14:paraId="63BE510D" w14:textId="72695663" w:rsidR="001D01C7" w:rsidRDefault="00DF2737" w:rsidP="00DF2737">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(Space Only)</w:t>
            </w:r>
          </w:p>
        </w:tc>
        <w:tc>
          <w:tcPr>
            <w:tcW w:w="2206" w:type="dxa"/>
            <w:vAlign w:val="center"/>
          </w:tcPr>
          <w:p w14:paraId="17385EA7" w14:textId="0D6AF1B5" w:rsidR="001D01C7" w:rsidRDefault="005B4CDB"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 xml:space="preserve">USD </w:t>
            </w:r>
            <w:r w:rsidR="00137C14">
              <w:rPr>
                <w:rFonts w:ascii="Arial" w:hAnsi="Arial" w:cs="Arial" w:hint="eastAsia"/>
                <w:bCs/>
                <w:color w:val="000000"/>
                <w:kern w:val="0"/>
                <w:sz w:val="16"/>
                <w:szCs w:val="16"/>
              </w:rPr>
              <w:t>2</w:t>
            </w:r>
            <w:r w:rsidR="001A6171">
              <w:rPr>
                <w:rFonts w:ascii="Arial" w:hAnsi="Arial" w:cs="Arial" w:hint="eastAsia"/>
                <w:bCs/>
                <w:color w:val="000000"/>
                <w:kern w:val="0"/>
                <w:sz w:val="16"/>
                <w:szCs w:val="16"/>
              </w:rPr>
              <w:t>,</w:t>
            </w:r>
            <w:r w:rsidR="00137C14">
              <w:rPr>
                <w:rFonts w:ascii="Arial" w:hAnsi="Arial" w:cs="Arial" w:hint="eastAsia"/>
                <w:bCs/>
                <w:color w:val="000000"/>
                <w:kern w:val="0"/>
                <w:sz w:val="16"/>
                <w:szCs w:val="16"/>
              </w:rPr>
              <w:t>0</w:t>
            </w:r>
            <w:r w:rsidR="001D01C7">
              <w:rPr>
                <w:rFonts w:ascii="Arial" w:hAnsi="Arial" w:cs="Arial" w:hint="eastAsia"/>
                <w:bCs/>
                <w:color w:val="000000"/>
                <w:kern w:val="0"/>
                <w:sz w:val="16"/>
                <w:szCs w:val="16"/>
              </w:rPr>
              <w:t>00</w:t>
            </w:r>
          </w:p>
        </w:tc>
      </w:tr>
      <w:tr w:rsidR="001D01C7" w14:paraId="544A5E01" w14:textId="77777777" w:rsidTr="00EE5BBA">
        <w:trPr>
          <w:trHeight w:val="289"/>
        </w:trPr>
        <w:tc>
          <w:tcPr>
            <w:tcW w:w="2482" w:type="dxa"/>
            <w:vAlign w:val="center"/>
          </w:tcPr>
          <w:p w14:paraId="497DEFC8" w14:textId="49B93B56" w:rsidR="001D01C7" w:rsidRDefault="00DF2737" w:rsidP="00DF2737">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 xml:space="preserve">Standard </w:t>
            </w:r>
            <w:r>
              <w:rPr>
                <w:rFonts w:ascii="Arial" w:hAnsi="Arial" w:cs="Arial"/>
                <w:bCs/>
                <w:color w:val="000000"/>
                <w:kern w:val="0"/>
                <w:sz w:val="16"/>
                <w:szCs w:val="16"/>
              </w:rPr>
              <w:t>Shell</w:t>
            </w:r>
          </w:p>
        </w:tc>
        <w:tc>
          <w:tcPr>
            <w:tcW w:w="2206" w:type="dxa"/>
            <w:vAlign w:val="center"/>
          </w:tcPr>
          <w:p w14:paraId="7F64ACE9" w14:textId="2E33A410" w:rsidR="001D01C7" w:rsidRDefault="001A6171"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USD</w:t>
            </w:r>
            <w:r w:rsidR="005B4CDB">
              <w:rPr>
                <w:rFonts w:ascii="Arial" w:hAnsi="Arial" w:cs="Arial" w:hint="eastAsia"/>
                <w:bCs/>
                <w:color w:val="000000"/>
                <w:kern w:val="0"/>
                <w:sz w:val="16"/>
                <w:szCs w:val="16"/>
              </w:rPr>
              <w:t xml:space="preserve"> </w:t>
            </w:r>
            <w:r w:rsidR="005B4CDB">
              <w:rPr>
                <w:rFonts w:ascii="Arial" w:hAnsi="Arial" w:cs="Arial"/>
                <w:bCs/>
                <w:color w:val="000000"/>
                <w:kern w:val="0"/>
                <w:sz w:val="16"/>
                <w:szCs w:val="16"/>
              </w:rPr>
              <w:t>2</w:t>
            </w:r>
            <w:r w:rsidR="005B4CDB">
              <w:rPr>
                <w:rFonts w:ascii="Arial" w:hAnsi="Arial" w:cs="Arial" w:hint="eastAsia"/>
                <w:bCs/>
                <w:color w:val="000000"/>
                <w:kern w:val="0"/>
                <w:sz w:val="16"/>
                <w:szCs w:val="16"/>
              </w:rPr>
              <w:t>,</w:t>
            </w:r>
            <w:r w:rsidR="00137C14">
              <w:rPr>
                <w:rFonts w:ascii="Arial" w:hAnsi="Arial" w:cs="Arial" w:hint="eastAsia"/>
                <w:bCs/>
                <w:color w:val="000000"/>
                <w:kern w:val="0"/>
                <w:sz w:val="16"/>
                <w:szCs w:val="16"/>
              </w:rPr>
              <w:t>2</w:t>
            </w:r>
            <w:r w:rsidR="001D01C7">
              <w:rPr>
                <w:rFonts w:ascii="Arial" w:hAnsi="Arial" w:cs="Arial" w:hint="eastAsia"/>
                <w:bCs/>
                <w:color w:val="000000"/>
                <w:kern w:val="0"/>
                <w:sz w:val="16"/>
                <w:szCs w:val="16"/>
              </w:rPr>
              <w:t>00</w:t>
            </w:r>
          </w:p>
        </w:tc>
      </w:tr>
      <w:tr w:rsidR="00DF2737" w14:paraId="679EE2A8" w14:textId="77777777" w:rsidTr="00EE5BBA">
        <w:trPr>
          <w:trHeight w:val="289"/>
        </w:trPr>
        <w:tc>
          <w:tcPr>
            <w:tcW w:w="2482" w:type="dxa"/>
            <w:vAlign w:val="center"/>
          </w:tcPr>
          <w:p w14:paraId="143EE7F0" w14:textId="622621AA" w:rsidR="00DF2737" w:rsidRDefault="00DF2737"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Premium Shell</w:t>
            </w:r>
          </w:p>
        </w:tc>
        <w:tc>
          <w:tcPr>
            <w:tcW w:w="2206" w:type="dxa"/>
            <w:vAlign w:val="center"/>
          </w:tcPr>
          <w:p w14:paraId="4C54ADDD" w14:textId="74816CA8" w:rsidR="00DF2737" w:rsidRDefault="005B4CDB"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USD 2,</w:t>
            </w:r>
            <w:r w:rsidR="00137C14">
              <w:rPr>
                <w:rFonts w:ascii="Arial" w:hAnsi="Arial" w:cs="Arial" w:hint="eastAsia"/>
                <w:bCs/>
                <w:color w:val="000000"/>
                <w:kern w:val="0"/>
                <w:sz w:val="16"/>
                <w:szCs w:val="16"/>
              </w:rPr>
              <w:t>6</w:t>
            </w:r>
            <w:r>
              <w:rPr>
                <w:rFonts w:ascii="Arial" w:hAnsi="Arial" w:cs="Arial" w:hint="eastAsia"/>
                <w:bCs/>
                <w:color w:val="000000"/>
                <w:kern w:val="0"/>
                <w:sz w:val="16"/>
                <w:szCs w:val="16"/>
              </w:rPr>
              <w:t>00</w:t>
            </w:r>
          </w:p>
        </w:tc>
      </w:tr>
    </w:tbl>
    <w:p w14:paraId="440533D7" w14:textId="558C40EC" w:rsidR="001D01C7" w:rsidRDefault="005B4CD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5</w:t>
      </w:r>
      <w:r w:rsidR="001D01C7">
        <w:rPr>
          <w:rFonts w:ascii="Arial" w:hAnsi="Arial" w:cs="Arial"/>
          <w:bCs/>
          <w:color w:val="000000"/>
          <w:kern w:val="0"/>
          <w:sz w:val="16"/>
          <w:szCs w:val="16"/>
        </w:rPr>
        <w:t>. Technical support and standard</w:t>
      </w:r>
      <w:r>
        <w:rPr>
          <w:rFonts w:ascii="Arial" w:hAnsi="Arial" w:cs="Arial"/>
          <w:bCs/>
          <w:color w:val="000000"/>
          <w:kern w:val="0"/>
          <w:sz w:val="16"/>
          <w:szCs w:val="16"/>
        </w:rPr>
        <w:t>, premium</w:t>
      </w:r>
      <w:r w:rsidR="001D01C7">
        <w:rPr>
          <w:rFonts w:ascii="Arial" w:hAnsi="Arial" w:cs="Arial"/>
          <w:bCs/>
          <w:color w:val="000000"/>
          <w:kern w:val="0"/>
          <w:sz w:val="16"/>
          <w:szCs w:val="16"/>
        </w:rPr>
        <w:t xml:space="preserve"> package construction will be provided by the organizer upon the request of the exhibitor. In case of any alternation in technical support request, the exhibitor shall inform the organizer in prompt manner. Any disadvantage occurred by the non-inform is subject to the exhibitor’s responsibility. </w:t>
      </w:r>
    </w:p>
    <w:p w14:paraId="57B7C062" w14:textId="77777777" w:rsidR="005B4CDB" w:rsidRDefault="005B4CDB" w:rsidP="005B4CD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6</w:t>
      </w:r>
      <w:r w:rsidR="001D01C7">
        <w:rPr>
          <w:rFonts w:ascii="Arial" w:hAnsi="Arial" w:cs="Arial"/>
          <w:bCs/>
          <w:color w:val="000000"/>
          <w:kern w:val="0"/>
          <w:sz w:val="16"/>
          <w:szCs w:val="16"/>
        </w:rPr>
        <w:t>. Method of Payment</w:t>
      </w:r>
    </w:p>
    <w:p w14:paraId="70426310" w14:textId="57FD1463" w:rsidR="00137C14" w:rsidRPr="00137C14" w:rsidRDefault="00137C14" w:rsidP="00137C14">
      <w:pPr>
        <w:widowControl/>
        <w:wordWrap/>
        <w:autoSpaceDE/>
        <w:autoSpaceDN/>
        <w:spacing w:line="300" w:lineRule="exact"/>
        <w:jc w:val="left"/>
        <w:rPr>
          <w:rFonts w:ascii="Arial" w:eastAsia="맑은 고딕" w:hAnsi="Arial" w:cs="Arial"/>
          <w:bCs/>
          <w:kern w:val="0"/>
          <w:sz w:val="16"/>
          <w:szCs w:val="16"/>
        </w:rPr>
      </w:pPr>
      <w:r w:rsidRPr="00137C14">
        <w:rPr>
          <w:rFonts w:ascii="Arial" w:eastAsia="맑은 고딕" w:hAnsi="Arial" w:cs="Arial"/>
          <w:bCs/>
          <w:kern w:val="0"/>
          <w:sz w:val="16"/>
          <w:szCs w:val="16"/>
        </w:rPr>
        <w:t xml:space="preserve">BANK </w:t>
      </w:r>
      <w:proofErr w:type="gramStart"/>
      <w:r w:rsidRPr="00137C14">
        <w:rPr>
          <w:rFonts w:ascii="Arial" w:eastAsia="맑은 고딕" w:hAnsi="Arial" w:cs="Arial"/>
          <w:bCs/>
          <w:kern w:val="0"/>
          <w:sz w:val="16"/>
          <w:szCs w:val="16"/>
        </w:rPr>
        <w:t>NAME :</w:t>
      </w:r>
      <w:proofErr w:type="gramEnd"/>
      <w:r w:rsidRPr="00137C14">
        <w:rPr>
          <w:rFonts w:ascii="Arial" w:eastAsia="맑은 고딕" w:hAnsi="Arial" w:cs="Arial"/>
          <w:bCs/>
          <w:kern w:val="0"/>
          <w:sz w:val="16"/>
          <w:szCs w:val="16"/>
        </w:rPr>
        <w:t xml:space="preserve"> NONGHYUP Bank</w:t>
      </w:r>
    </w:p>
    <w:p w14:paraId="3DDF43D7" w14:textId="77777777" w:rsidR="00137C14" w:rsidRPr="00137C14" w:rsidRDefault="00137C14" w:rsidP="00137C14">
      <w:pPr>
        <w:widowControl/>
        <w:wordWrap/>
        <w:autoSpaceDE/>
        <w:autoSpaceDN/>
        <w:spacing w:line="300" w:lineRule="exact"/>
        <w:jc w:val="left"/>
        <w:rPr>
          <w:rFonts w:ascii="Arial" w:eastAsia="맑은 고딕" w:hAnsi="Arial" w:cs="Arial"/>
          <w:bCs/>
          <w:kern w:val="0"/>
          <w:sz w:val="16"/>
          <w:szCs w:val="16"/>
        </w:rPr>
      </w:pPr>
      <w:r w:rsidRPr="00137C14">
        <w:rPr>
          <w:rFonts w:ascii="Arial" w:eastAsia="맑은 고딕" w:hAnsi="Arial" w:cs="Arial"/>
          <w:bCs/>
          <w:kern w:val="0"/>
          <w:sz w:val="16"/>
          <w:szCs w:val="16"/>
        </w:rPr>
        <w:t xml:space="preserve">SWIFT </w:t>
      </w:r>
      <w:proofErr w:type="gramStart"/>
      <w:r w:rsidRPr="00137C14">
        <w:rPr>
          <w:rFonts w:ascii="Arial" w:eastAsia="맑은 고딕" w:hAnsi="Arial" w:cs="Arial"/>
          <w:bCs/>
          <w:kern w:val="0"/>
          <w:sz w:val="16"/>
          <w:szCs w:val="16"/>
        </w:rPr>
        <w:t>CODE :</w:t>
      </w:r>
      <w:proofErr w:type="gramEnd"/>
      <w:r w:rsidRPr="00137C14">
        <w:rPr>
          <w:rFonts w:ascii="Arial" w:eastAsia="맑은 고딕" w:hAnsi="Arial" w:cs="Arial"/>
          <w:bCs/>
          <w:kern w:val="0"/>
          <w:sz w:val="16"/>
          <w:szCs w:val="16"/>
        </w:rPr>
        <w:t xml:space="preserve"> NACFKRSEXXX </w:t>
      </w:r>
    </w:p>
    <w:p w14:paraId="393A5FA7" w14:textId="77777777" w:rsidR="00137C14" w:rsidRPr="00137C14" w:rsidRDefault="00137C14" w:rsidP="00137C14">
      <w:pPr>
        <w:widowControl/>
        <w:wordWrap/>
        <w:autoSpaceDE/>
        <w:autoSpaceDN/>
        <w:spacing w:line="300" w:lineRule="exact"/>
        <w:jc w:val="left"/>
        <w:rPr>
          <w:rFonts w:ascii="Arial" w:eastAsia="맑은 고딕" w:hAnsi="Arial" w:cs="Arial"/>
          <w:bCs/>
          <w:kern w:val="0"/>
          <w:sz w:val="16"/>
          <w:szCs w:val="16"/>
        </w:rPr>
      </w:pPr>
      <w:r w:rsidRPr="00137C14">
        <w:rPr>
          <w:rFonts w:ascii="Arial" w:eastAsia="맑은 고딕" w:hAnsi="Arial" w:cs="Arial"/>
          <w:bCs/>
          <w:kern w:val="0"/>
          <w:sz w:val="16"/>
          <w:szCs w:val="16"/>
        </w:rPr>
        <w:t xml:space="preserve">BANK ADDRESS: 120, TONGILRO, JUNG-GU, SEOUL, KOREA </w:t>
      </w:r>
    </w:p>
    <w:p w14:paraId="0F746DA0" w14:textId="77777777" w:rsidR="00137C14" w:rsidRPr="00137C14" w:rsidRDefault="00137C14" w:rsidP="00137C14">
      <w:pPr>
        <w:widowControl/>
        <w:wordWrap/>
        <w:autoSpaceDE/>
        <w:autoSpaceDN/>
        <w:spacing w:line="300" w:lineRule="exact"/>
        <w:jc w:val="left"/>
        <w:rPr>
          <w:rFonts w:ascii="Arial" w:eastAsia="맑은 고딕" w:hAnsi="Arial" w:cs="Arial"/>
          <w:bCs/>
          <w:kern w:val="0"/>
          <w:sz w:val="16"/>
          <w:szCs w:val="16"/>
        </w:rPr>
      </w:pPr>
      <w:r w:rsidRPr="00137C14">
        <w:rPr>
          <w:rFonts w:ascii="Arial" w:eastAsia="맑은 고딕" w:hAnsi="Arial" w:cs="Arial"/>
          <w:bCs/>
          <w:kern w:val="0"/>
          <w:sz w:val="16"/>
          <w:szCs w:val="16"/>
        </w:rPr>
        <w:t>ACCOUNT NUMBER: 355-0091-0984-13</w:t>
      </w:r>
    </w:p>
    <w:p w14:paraId="009E5272" w14:textId="77777777" w:rsidR="00137C14" w:rsidRPr="00137C14" w:rsidRDefault="00137C14" w:rsidP="00137C14">
      <w:pPr>
        <w:widowControl/>
        <w:wordWrap/>
        <w:autoSpaceDE/>
        <w:autoSpaceDN/>
        <w:spacing w:line="300" w:lineRule="exact"/>
        <w:jc w:val="left"/>
        <w:rPr>
          <w:rFonts w:ascii="Arial" w:eastAsia="맑은 고딕" w:hAnsi="Arial" w:cs="Arial"/>
          <w:bCs/>
          <w:kern w:val="0"/>
          <w:sz w:val="16"/>
          <w:szCs w:val="16"/>
        </w:rPr>
      </w:pPr>
      <w:r w:rsidRPr="00137C14">
        <w:rPr>
          <w:rFonts w:ascii="Arial" w:eastAsia="맑은 고딕" w:hAnsi="Arial" w:cs="Arial"/>
          <w:bCs/>
          <w:kern w:val="0"/>
          <w:sz w:val="16"/>
          <w:szCs w:val="16"/>
        </w:rPr>
        <w:t xml:space="preserve">ACCOUNT NAME: </w:t>
      </w:r>
      <w:proofErr w:type="spellStart"/>
      <w:r w:rsidRPr="00137C14">
        <w:rPr>
          <w:rFonts w:ascii="Arial" w:eastAsia="맑은 고딕" w:hAnsi="Arial" w:cs="Arial"/>
          <w:bCs/>
          <w:kern w:val="0"/>
          <w:sz w:val="16"/>
          <w:szCs w:val="16"/>
        </w:rPr>
        <w:t>Vegenomics</w:t>
      </w:r>
      <w:proofErr w:type="spellEnd"/>
      <w:r w:rsidRPr="00137C14">
        <w:rPr>
          <w:rFonts w:ascii="Arial" w:eastAsia="맑은 고딕" w:hAnsi="Arial" w:cs="Arial"/>
          <w:bCs/>
          <w:kern w:val="0"/>
          <w:sz w:val="16"/>
          <w:szCs w:val="16"/>
        </w:rPr>
        <w:t xml:space="preserve"> Fair Vegan Festa </w:t>
      </w:r>
      <w:proofErr w:type="spellStart"/>
      <w:proofErr w:type="gramStart"/>
      <w:r w:rsidRPr="00137C14">
        <w:rPr>
          <w:rFonts w:ascii="Arial" w:eastAsia="맑은 고딕" w:hAnsi="Arial" w:cs="Arial"/>
          <w:bCs/>
          <w:kern w:val="0"/>
          <w:sz w:val="16"/>
          <w:szCs w:val="16"/>
        </w:rPr>
        <w:t>Co.,Ltd</w:t>
      </w:r>
      <w:proofErr w:type="spellEnd"/>
      <w:proofErr w:type="gramEnd"/>
    </w:p>
    <w:p w14:paraId="2A175488" w14:textId="77777777" w:rsidR="00137C14" w:rsidRDefault="00137C14">
      <w:pPr>
        <w:widowControl/>
        <w:wordWrap/>
        <w:autoSpaceDE/>
        <w:autoSpaceDN/>
        <w:snapToGrid w:val="0"/>
        <w:rPr>
          <w:rFonts w:ascii="Arial" w:hAnsi="Arial" w:cs="Arial"/>
          <w:b/>
          <w:bCs/>
          <w:color w:val="000000"/>
          <w:kern w:val="0"/>
          <w:sz w:val="16"/>
          <w:szCs w:val="16"/>
        </w:rPr>
      </w:pPr>
    </w:p>
    <w:p w14:paraId="04310947" w14:textId="599AFE36"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3 Assignment of Exhibition Booth</w:t>
      </w:r>
    </w:p>
    <w:p w14:paraId="683D97C5" w14:textId="7C93AA1F"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1. Organizer has all righ</w:t>
      </w:r>
      <w:r w:rsidR="00460213">
        <w:rPr>
          <w:rFonts w:ascii="Arial" w:hAnsi="Arial" w:cs="Arial"/>
          <w:bCs/>
          <w:color w:val="000000"/>
          <w:kern w:val="0"/>
          <w:sz w:val="16"/>
          <w:szCs w:val="16"/>
        </w:rPr>
        <w:t>ts to the booth assignment and e</w:t>
      </w:r>
      <w:r>
        <w:rPr>
          <w:rFonts w:ascii="Arial" w:hAnsi="Arial" w:cs="Arial"/>
          <w:bCs/>
          <w:color w:val="000000"/>
          <w:kern w:val="0"/>
          <w:sz w:val="16"/>
          <w:szCs w:val="16"/>
        </w:rPr>
        <w:t>xhibitor may not object to the decision made. According to application and payment order, booth will be assigned considering country, item, size, exhibition results and other reasonable matters.</w:t>
      </w:r>
    </w:p>
    <w:p w14:paraId="1DF45C80"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2. The organizer may change the allocated booth location in case the organizer acknowledges the necessity considering spacing harmony, viewing efficiency and exhibition effectiveness. Such change is under discretion of the organizer, and the exhibitor shall not object on the decision. </w:t>
      </w:r>
    </w:p>
    <w:p w14:paraId="428D5E9C" w14:textId="77777777" w:rsidR="001D01C7" w:rsidRDefault="001D01C7">
      <w:pPr>
        <w:widowControl/>
        <w:wordWrap/>
        <w:autoSpaceDE/>
        <w:autoSpaceDN/>
        <w:snapToGrid w:val="0"/>
        <w:rPr>
          <w:rFonts w:ascii="Arial" w:hAnsi="Arial" w:cs="Arial"/>
          <w:bCs/>
          <w:color w:val="000000"/>
          <w:kern w:val="0"/>
          <w:sz w:val="16"/>
          <w:szCs w:val="16"/>
        </w:rPr>
      </w:pPr>
    </w:p>
    <w:p w14:paraId="447364C8"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4 Exhibition Management</w:t>
      </w:r>
    </w:p>
    <w:p w14:paraId="4A0E7BAF" w14:textId="38F6B7DF" w:rsidR="005B4CDB" w:rsidRDefault="001D01C7">
      <w:pPr>
        <w:widowControl/>
        <w:wordWrap/>
        <w:autoSpaceDE/>
        <w:autoSpaceDN/>
        <w:snapToGrid w:val="0"/>
        <w:rPr>
          <w:rFonts w:ascii="Helvetica" w:hAnsi="Helvetica" w:cs="Helvetica"/>
          <w:color w:val="000000"/>
          <w:sz w:val="16"/>
          <w:szCs w:val="16"/>
          <w:shd w:val="clear" w:color="auto" w:fill="FDFDFD"/>
        </w:rPr>
      </w:pPr>
      <w:r>
        <w:rPr>
          <w:rFonts w:ascii="Arial" w:hAnsi="Arial" w:cs="Arial"/>
          <w:bCs/>
          <w:color w:val="000000"/>
          <w:kern w:val="0"/>
          <w:sz w:val="16"/>
          <w:szCs w:val="16"/>
        </w:rPr>
        <w:t xml:space="preserve">1. </w:t>
      </w:r>
      <w:r w:rsidRPr="005B4CDB">
        <w:rPr>
          <w:rFonts w:ascii="Arial" w:hAnsi="Arial" w:cs="Arial"/>
          <w:bCs/>
          <w:color w:val="000000"/>
          <w:kern w:val="0"/>
          <w:sz w:val="16"/>
          <w:szCs w:val="16"/>
        </w:rPr>
        <w:t xml:space="preserve">Exhibitor shall display </w:t>
      </w:r>
      <w:r w:rsidR="005B4CDB" w:rsidRPr="005B4CDB">
        <w:rPr>
          <w:rFonts w:ascii="Helvetica" w:hAnsi="Helvetica" w:cs="Helvetica"/>
          <w:color w:val="000000"/>
          <w:sz w:val="16"/>
          <w:szCs w:val="16"/>
          <w:shd w:val="clear" w:color="auto" w:fill="FDFDFD"/>
        </w:rPr>
        <w:t>the exhibits specified in the application for entry and make every effort to manage booth. In particular, non-vegan products are not allowed to be displayed, sold, t</w:t>
      </w:r>
      <w:r w:rsidR="00460213">
        <w:rPr>
          <w:rFonts w:ascii="Helvetica" w:hAnsi="Helvetica" w:cs="Helvetica"/>
          <w:color w:val="000000"/>
          <w:sz w:val="16"/>
          <w:szCs w:val="16"/>
          <w:shd w:val="clear" w:color="auto" w:fill="FDFDFD"/>
        </w:rPr>
        <w:t>asted</w:t>
      </w:r>
      <w:r w:rsidR="005B4CDB" w:rsidRPr="005B4CDB">
        <w:rPr>
          <w:rFonts w:ascii="Helvetica" w:hAnsi="Helvetica" w:cs="Helvetica"/>
          <w:color w:val="000000"/>
          <w:sz w:val="16"/>
          <w:szCs w:val="16"/>
          <w:shd w:val="clear" w:color="auto" w:fill="FDFDFD"/>
        </w:rPr>
        <w:t xml:space="preserve"> or sampled at all, and should be subject to the measures of the organizer when caught.</w:t>
      </w:r>
    </w:p>
    <w:p w14:paraId="61169E7F" w14:textId="72C39EE3" w:rsidR="001D01C7" w:rsidRDefault="00460213">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If the e</w:t>
      </w:r>
      <w:r w:rsidR="001D01C7" w:rsidRPr="005B4CDB">
        <w:rPr>
          <w:rFonts w:ascii="Arial" w:hAnsi="Arial" w:cs="Arial"/>
          <w:bCs/>
          <w:color w:val="000000"/>
          <w:kern w:val="0"/>
          <w:sz w:val="16"/>
          <w:szCs w:val="16"/>
        </w:rPr>
        <w:t>xhibitor displa</w:t>
      </w:r>
      <w:r w:rsidR="001D01C7">
        <w:rPr>
          <w:rFonts w:ascii="Arial" w:hAnsi="Arial" w:cs="Arial"/>
          <w:bCs/>
          <w:color w:val="000000"/>
          <w:kern w:val="0"/>
          <w:sz w:val="16"/>
          <w:szCs w:val="16"/>
        </w:rPr>
        <w:t>ys items not listed in the application or if displayed item does not fit the nature of the exhibition or conducts direct sales without a</w:t>
      </w:r>
      <w:r>
        <w:rPr>
          <w:rFonts w:ascii="Arial" w:hAnsi="Arial" w:cs="Arial"/>
          <w:bCs/>
          <w:color w:val="000000"/>
          <w:kern w:val="0"/>
          <w:sz w:val="16"/>
          <w:szCs w:val="16"/>
        </w:rPr>
        <w:t>pproval from the organizer, o</w:t>
      </w:r>
      <w:r w:rsidR="001D01C7">
        <w:rPr>
          <w:rFonts w:ascii="Arial" w:hAnsi="Arial" w:cs="Arial"/>
          <w:bCs/>
          <w:color w:val="000000"/>
          <w:kern w:val="0"/>
          <w:sz w:val="16"/>
          <w:szCs w:val="16"/>
        </w:rPr>
        <w:t>rganizer can request to stop, withdrawal or dismantle. This case, participa</w:t>
      </w:r>
      <w:r>
        <w:rPr>
          <w:rFonts w:ascii="Arial" w:hAnsi="Arial" w:cs="Arial"/>
          <w:bCs/>
          <w:color w:val="000000"/>
          <w:kern w:val="0"/>
          <w:sz w:val="16"/>
          <w:szCs w:val="16"/>
        </w:rPr>
        <w:t>tion fee is not refundable and e</w:t>
      </w:r>
      <w:r w:rsidR="001D01C7">
        <w:rPr>
          <w:rFonts w:ascii="Arial" w:hAnsi="Arial" w:cs="Arial"/>
          <w:bCs/>
          <w:color w:val="000000"/>
          <w:kern w:val="0"/>
          <w:sz w:val="16"/>
          <w:szCs w:val="16"/>
        </w:rPr>
        <w:t>xhibitor may not ask for compensation.</w:t>
      </w:r>
    </w:p>
    <w:p w14:paraId="3BCB51B8"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3. Organizer may prohibit certain people from the exhibition, if necessary. </w:t>
      </w:r>
    </w:p>
    <w:p w14:paraId="020AC2AF" w14:textId="5DFC0048"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4. Exhibitor cannot use other area for the exhib</w:t>
      </w:r>
      <w:r w:rsidR="00460213">
        <w:rPr>
          <w:rFonts w:ascii="Arial" w:hAnsi="Arial" w:cs="Arial"/>
          <w:bCs/>
          <w:color w:val="000000"/>
          <w:kern w:val="0"/>
          <w:sz w:val="16"/>
          <w:szCs w:val="16"/>
        </w:rPr>
        <w:t>it without prior approval from o</w:t>
      </w:r>
      <w:r>
        <w:rPr>
          <w:rFonts w:ascii="Arial" w:hAnsi="Arial" w:cs="Arial"/>
          <w:bCs/>
          <w:color w:val="000000"/>
          <w:kern w:val="0"/>
          <w:sz w:val="16"/>
          <w:szCs w:val="16"/>
        </w:rPr>
        <w:t>rganizer.</w:t>
      </w:r>
    </w:p>
    <w:p w14:paraId="71DB67F2" w14:textId="4E9D3F5D"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5. Exhibitor cannot use speaker or am</w:t>
      </w:r>
      <w:r w:rsidR="00460213">
        <w:rPr>
          <w:rFonts w:ascii="Arial" w:hAnsi="Arial" w:cs="Arial"/>
          <w:bCs/>
          <w:color w:val="000000"/>
          <w:kern w:val="0"/>
          <w:sz w:val="16"/>
          <w:szCs w:val="16"/>
        </w:rPr>
        <w:t>plifier without prior approval o</w:t>
      </w:r>
      <w:r>
        <w:rPr>
          <w:rFonts w:ascii="Arial" w:hAnsi="Arial" w:cs="Arial"/>
          <w:bCs/>
          <w:color w:val="000000"/>
          <w:kern w:val="0"/>
          <w:sz w:val="16"/>
          <w:szCs w:val="16"/>
        </w:rPr>
        <w:t>rganizer and sales or loud activities are strictly prohibited.</w:t>
      </w:r>
    </w:p>
    <w:p w14:paraId="092FADD9" w14:textId="4D46A56F"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6. For any damages that cannot be returned into original state, such as pa</w:t>
      </w:r>
      <w:r w:rsidR="00460213">
        <w:rPr>
          <w:rFonts w:ascii="Arial" w:hAnsi="Arial" w:cs="Arial"/>
          <w:bCs/>
          <w:color w:val="000000"/>
          <w:kern w:val="0"/>
          <w:sz w:val="16"/>
          <w:szCs w:val="16"/>
        </w:rPr>
        <w:t>inting the floor/ceiling/wall, e</w:t>
      </w:r>
      <w:r>
        <w:rPr>
          <w:rFonts w:ascii="Arial" w:hAnsi="Arial" w:cs="Arial"/>
          <w:bCs/>
          <w:color w:val="000000"/>
          <w:kern w:val="0"/>
          <w:sz w:val="16"/>
          <w:szCs w:val="16"/>
        </w:rPr>
        <w:t>xhibitor is liable for any reason</w:t>
      </w:r>
      <w:r w:rsidR="00460213">
        <w:rPr>
          <w:rFonts w:ascii="Arial" w:hAnsi="Arial" w:cs="Arial"/>
          <w:bCs/>
          <w:color w:val="000000"/>
          <w:kern w:val="0"/>
          <w:sz w:val="16"/>
          <w:szCs w:val="16"/>
        </w:rPr>
        <w:t>able compensation requested by o</w:t>
      </w:r>
      <w:r>
        <w:rPr>
          <w:rFonts w:ascii="Arial" w:hAnsi="Arial" w:cs="Arial"/>
          <w:bCs/>
          <w:color w:val="000000"/>
          <w:kern w:val="0"/>
          <w:sz w:val="16"/>
          <w:szCs w:val="16"/>
        </w:rPr>
        <w:t>rganizer regarding the restoration.</w:t>
      </w:r>
    </w:p>
    <w:p w14:paraId="052D1CDA" w14:textId="77777777" w:rsidR="001D01C7" w:rsidRDefault="001D01C7">
      <w:pPr>
        <w:widowControl/>
        <w:wordWrap/>
        <w:autoSpaceDE/>
        <w:autoSpaceDN/>
        <w:snapToGrid w:val="0"/>
        <w:rPr>
          <w:rFonts w:ascii="Arial" w:hAnsi="Arial" w:cs="Arial"/>
          <w:bCs/>
          <w:color w:val="000000"/>
          <w:kern w:val="0"/>
          <w:sz w:val="16"/>
          <w:szCs w:val="16"/>
        </w:rPr>
      </w:pPr>
    </w:p>
    <w:p w14:paraId="2EB88175"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5 Payment</w:t>
      </w:r>
    </w:p>
    <w:p w14:paraId="774B2A0F"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Exhibitor shall make an initial payment of 50% of the total participation fee when submitting application and the balance shall be made before </w:t>
      </w:r>
      <w:r w:rsidR="008D583D">
        <w:rPr>
          <w:rFonts w:ascii="Arial" w:hAnsi="Arial" w:cs="Arial"/>
          <w:bCs/>
          <w:color w:val="000000"/>
          <w:kern w:val="0"/>
          <w:sz w:val="16"/>
          <w:szCs w:val="16"/>
        </w:rPr>
        <w:t>dead line of application</w:t>
      </w:r>
      <w:r>
        <w:rPr>
          <w:rFonts w:ascii="Arial" w:hAnsi="Arial" w:cs="Arial"/>
          <w:bCs/>
          <w:color w:val="000000"/>
          <w:kern w:val="0"/>
          <w:sz w:val="16"/>
          <w:szCs w:val="16"/>
        </w:rPr>
        <w:t>. When s</w:t>
      </w:r>
      <w:r w:rsidR="005C7D5C">
        <w:rPr>
          <w:rFonts w:ascii="Arial" w:hAnsi="Arial" w:cs="Arial"/>
          <w:bCs/>
          <w:color w:val="000000"/>
          <w:kern w:val="0"/>
          <w:sz w:val="16"/>
          <w:szCs w:val="16"/>
        </w:rPr>
        <w:t xml:space="preserve">ubmitting the application after </w:t>
      </w:r>
      <w:r w:rsidR="008D583D">
        <w:rPr>
          <w:rFonts w:ascii="Arial" w:hAnsi="Arial" w:cs="Arial"/>
          <w:bCs/>
          <w:color w:val="000000"/>
          <w:kern w:val="0"/>
          <w:sz w:val="16"/>
          <w:szCs w:val="16"/>
        </w:rPr>
        <w:t>dead line of application</w:t>
      </w:r>
      <w:r>
        <w:rPr>
          <w:rFonts w:ascii="Arial" w:hAnsi="Arial" w:cs="Arial"/>
          <w:bCs/>
          <w:color w:val="000000"/>
          <w:kern w:val="0"/>
          <w:sz w:val="16"/>
          <w:szCs w:val="16"/>
        </w:rPr>
        <w:t>, 100% of the participation fee shall be paid when submitting application.</w:t>
      </w:r>
    </w:p>
    <w:p w14:paraId="1999895F" w14:textId="546C408A" w:rsidR="001D01C7" w:rsidRDefault="00460213">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In the event of e</w:t>
      </w:r>
      <w:r w:rsidR="001D01C7">
        <w:rPr>
          <w:rFonts w:ascii="Arial" w:hAnsi="Arial" w:cs="Arial"/>
          <w:bCs/>
          <w:color w:val="000000"/>
          <w:kern w:val="0"/>
          <w:sz w:val="16"/>
          <w:szCs w:val="16"/>
        </w:rPr>
        <w:t>xhibitor not making the balance payment within the designated deadline, organizer m</w:t>
      </w:r>
      <w:r>
        <w:rPr>
          <w:rFonts w:ascii="Arial" w:hAnsi="Arial" w:cs="Arial"/>
          <w:bCs/>
          <w:color w:val="000000"/>
          <w:kern w:val="0"/>
          <w:sz w:val="16"/>
          <w:szCs w:val="16"/>
        </w:rPr>
        <w:t>ay cancel the contract and the e</w:t>
      </w:r>
      <w:r w:rsidR="001D01C7">
        <w:rPr>
          <w:rFonts w:ascii="Arial" w:hAnsi="Arial" w:cs="Arial"/>
          <w:bCs/>
          <w:color w:val="000000"/>
          <w:kern w:val="0"/>
          <w:sz w:val="16"/>
          <w:szCs w:val="16"/>
        </w:rPr>
        <w:t xml:space="preserve">xhibitor cannot ask for refund. The matter will be resolved </w:t>
      </w:r>
      <w:r>
        <w:rPr>
          <w:rFonts w:ascii="Arial" w:hAnsi="Arial" w:cs="Arial"/>
          <w:bCs/>
          <w:color w:val="000000"/>
          <w:kern w:val="0"/>
          <w:sz w:val="16"/>
          <w:szCs w:val="16"/>
        </w:rPr>
        <w:t>according to Article 6 of this rules and r</w:t>
      </w:r>
      <w:r w:rsidR="001D01C7">
        <w:rPr>
          <w:rFonts w:ascii="Arial" w:hAnsi="Arial" w:cs="Arial"/>
          <w:bCs/>
          <w:color w:val="000000"/>
          <w:kern w:val="0"/>
          <w:sz w:val="16"/>
          <w:szCs w:val="16"/>
        </w:rPr>
        <w:t>egulation.</w:t>
      </w:r>
    </w:p>
    <w:p w14:paraId="3237C82C" w14:textId="77777777" w:rsidR="001D01C7" w:rsidRPr="00460213" w:rsidRDefault="001D01C7">
      <w:pPr>
        <w:widowControl/>
        <w:wordWrap/>
        <w:autoSpaceDE/>
        <w:autoSpaceDN/>
        <w:snapToGrid w:val="0"/>
        <w:rPr>
          <w:rFonts w:ascii="Arial" w:hAnsi="Arial" w:cs="Arial"/>
          <w:bCs/>
          <w:color w:val="000000"/>
          <w:kern w:val="0"/>
          <w:sz w:val="16"/>
          <w:szCs w:val="16"/>
        </w:rPr>
      </w:pPr>
    </w:p>
    <w:p w14:paraId="2106FE7A"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
          <w:bCs/>
          <w:color w:val="000000"/>
          <w:kern w:val="0"/>
          <w:sz w:val="16"/>
          <w:szCs w:val="16"/>
        </w:rPr>
        <w:t>Article 6 Termination of the Agreement (Exhibition Cancellation) and Penalty</w:t>
      </w:r>
    </w:p>
    <w:p w14:paraId="245D5488" w14:textId="66DCF872" w:rsidR="001D01C7" w:rsidRDefault="00460213">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1. The e</w:t>
      </w:r>
      <w:r w:rsidR="001D01C7">
        <w:rPr>
          <w:rFonts w:ascii="Arial" w:hAnsi="Arial" w:cs="Arial"/>
          <w:bCs/>
          <w:color w:val="000000"/>
          <w:kern w:val="0"/>
          <w:sz w:val="16"/>
          <w:szCs w:val="16"/>
        </w:rPr>
        <w:t xml:space="preserve">xhibitor cannot assign the contract, sub-let or part with his site or stand or any portion of it without </w:t>
      </w:r>
      <w:r w:rsidR="003E51CB">
        <w:rPr>
          <w:rFonts w:ascii="Arial" w:hAnsi="Arial" w:cs="Arial"/>
          <w:bCs/>
          <w:color w:val="000000"/>
          <w:kern w:val="0"/>
          <w:sz w:val="16"/>
          <w:szCs w:val="16"/>
        </w:rPr>
        <w:t>prior written consent from the organizer. If the e</w:t>
      </w:r>
      <w:r w:rsidR="001D01C7">
        <w:rPr>
          <w:rFonts w:ascii="Arial" w:hAnsi="Arial" w:cs="Arial"/>
          <w:bCs/>
          <w:color w:val="000000"/>
          <w:kern w:val="0"/>
          <w:sz w:val="16"/>
          <w:szCs w:val="16"/>
        </w:rPr>
        <w:t>xhibitor breaches this term, exhibition can be cancelled and the fee will not be subject to refund.</w:t>
      </w:r>
    </w:p>
    <w:p w14:paraId="2B80A074" w14:textId="1CD3CE07" w:rsidR="001D01C7" w:rsidRDefault="003E51C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If the e</w:t>
      </w:r>
      <w:r w:rsidR="001D01C7">
        <w:rPr>
          <w:rFonts w:ascii="Arial" w:hAnsi="Arial" w:cs="Arial"/>
          <w:bCs/>
          <w:color w:val="000000"/>
          <w:kern w:val="0"/>
          <w:sz w:val="16"/>
          <w:szCs w:val="16"/>
        </w:rPr>
        <w:t>xhibitor does not</w:t>
      </w:r>
      <w:r w:rsidR="008E757C">
        <w:rPr>
          <w:rFonts w:ascii="Arial" w:hAnsi="Arial" w:cs="Arial"/>
          <w:bCs/>
          <w:color w:val="000000"/>
          <w:kern w:val="0"/>
          <w:sz w:val="16"/>
          <w:szCs w:val="16"/>
        </w:rPr>
        <w:t xml:space="preserve"> pay the participation fee with</w:t>
      </w:r>
      <w:r w:rsidR="001D01C7">
        <w:rPr>
          <w:rFonts w:ascii="Arial" w:hAnsi="Arial" w:cs="Arial"/>
          <w:bCs/>
          <w:color w:val="000000"/>
          <w:kern w:val="0"/>
          <w:sz w:val="16"/>
          <w:szCs w:val="16"/>
        </w:rPr>
        <w:t xml:space="preserve">in the designated period, 14 </w:t>
      </w:r>
      <w:r w:rsidR="006F2B22">
        <w:rPr>
          <w:rFonts w:ascii="Arial" w:hAnsi="Arial" w:cs="Arial"/>
          <w:bCs/>
          <w:color w:val="000000"/>
          <w:kern w:val="0"/>
          <w:sz w:val="16"/>
          <w:szCs w:val="16"/>
        </w:rPr>
        <w:t>days’ notice</w:t>
      </w:r>
      <w:r w:rsidR="001D01C7">
        <w:rPr>
          <w:rFonts w:ascii="Arial" w:hAnsi="Arial" w:cs="Arial"/>
          <w:bCs/>
          <w:color w:val="000000"/>
          <w:kern w:val="0"/>
          <w:sz w:val="16"/>
          <w:szCs w:val="16"/>
        </w:rPr>
        <w:t xml:space="preserve"> will be given to him/her to make the payment and still if the payment is not m</w:t>
      </w:r>
      <w:r>
        <w:rPr>
          <w:rFonts w:ascii="Arial" w:hAnsi="Arial" w:cs="Arial"/>
          <w:bCs/>
          <w:color w:val="000000"/>
          <w:kern w:val="0"/>
          <w:sz w:val="16"/>
          <w:szCs w:val="16"/>
        </w:rPr>
        <w:t>ade, o</w:t>
      </w:r>
      <w:r w:rsidR="001D01C7">
        <w:rPr>
          <w:rFonts w:ascii="Arial" w:hAnsi="Arial" w:cs="Arial"/>
          <w:bCs/>
          <w:color w:val="000000"/>
          <w:kern w:val="0"/>
          <w:sz w:val="16"/>
          <w:szCs w:val="16"/>
        </w:rPr>
        <w:t>rganizer has the right to cancel the exhi</w:t>
      </w:r>
      <w:r>
        <w:rPr>
          <w:rFonts w:ascii="Arial" w:hAnsi="Arial" w:cs="Arial"/>
          <w:bCs/>
          <w:color w:val="000000"/>
          <w:kern w:val="0"/>
          <w:sz w:val="16"/>
          <w:szCs w:val="16"/>
        </w:rPr>
        <w:t>bition contract. In this case, e</w:t>
      </w:r>
      <w:r w:rsidR="001D01C7">
        <w:rPr>
          <w:rFonts w:ascii="Arial" w:hAnsi="Arial" w:cs="Arial"/>
          <w:bCs/>
          <w:color w:val="000000"/>
          <w:kern w:val="0"/>
          <w:sz w:val="16"/>
          <w:szCs w:val="16"/>
        </w:rPr>
        <w:t>xhibitor is not entitled to refund.</w:t>
      </w:r>
    </w:p>
    <w:p w14:paraId="00983AB7"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3. In case the exhibitor cancels or refuses the whole or partial space which is already registered due to own reason, the exhibitor shall inform the organizer in document and pay the penalty that is settled below within 14 days. Penalty is deducted from the paid participation fee, if not sufficient, the exhibitor shall pay the addition, and if surplus, the balance will be returned. </w:t>
      </w:r>
    </w:p>
    <w:p w14:paraId="6B113746"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Cancellation Penalty</w:t>
      </w:r>
    </w:p>
    <w:p w14:paraId="0E826C80" w14:textId="77777777" w:rsidR="008D583D" w:rsidRPr="008D583D" w:rsidRDefault="008D583D" w:rsidP="008D583D">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 </w:t>
      </w:r>
      <w:r w:rsidR="0055530E">
        <w:rPr>
          <w:rFonts w:ascii="Arial" w:hAnsi="Arial" w:cs="Arial"/>
          <w:bCs/>
          <w:color w:val="000000"/>
          <w:kern w:val="0"/>
          <w:sz w:val="16"/>
          <w:szCs w:val="16"/>
        </w:rPr>
        <w:t>Cancellation 6</w:t>
      </w:r>
      <w:r w:rsidRPr="008D583D">
        <w:rPr>
          <w:rFonts w:ascii="Arial" w:hAnsi="Arial" w:cs="Arial"/>
          <w:bCs/>
          <w:color w:val="000000"/>
          <w:kern w:val="0"/>
          <w:sz w:val="16"/>
          <w:szCs w:val="16"/>
        </w:rPr>
        <w:t>0 days before the opening of the exhibition: 50% of participation fee</w:t>
      </w:r>
    </w:p>
    <w:p w14:paraId="3C891117" w14:textId="77777777" w:rsidR="008D583D" w:rsidRPr="008D583D" w:rsidRDefault="008D583D" w:rsidP="008D583D">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 </w:t>
      </w:r>
      <w:r w:rsidRPr="008D583D">
        <w:rPr>
          <w:rFonts w:ascii="Arial" w:hAnsi="Arial" w:cs="Arial"/>
          <w:bCs/>
          <w:color w:val="000000"/>
          <w:kern w:val="0"/>
          <w:sz w:val="16"/>
          <w:szCs w:val="16"/>
        </w:rPr>
        <w:t xml:space="preserve">Cancellation </w:t>
      </w:r>
      <w:r w:rsidR="0055530E">
        <w:rPr>
          <w:rFonts w:ascii="Arial" w:hAnsi="Arial" w:cs="Arial"/>
          <w:bCs/>
          <w:color w:val="000000"/>
          <w:kern w:val="0"/>
          <w:sz w:val="16"/>
          <w:szCs w:val="16"/>
        </w:rPr>
        <w:t>59</w:t>
      </w:r>
      <w:r w:rsidRPr="008D583D">
        <w:rPr>
          <w:rFonts w:ascii="Arial" w:hAnsi="Arial" w:cs="Arial"/>
          <w:bCs/>
          <w:color w:val="000000"/>
          <w:kern w:val="0"/>
          <w:sz w:val="16"/>
          <w:szCs w:val="16"/>
        </w:rPr>
        <w:t xml:space="preserve"> to </w:t>
      </w:r>
      <w:r w:rsidR="00096A2C">
        <w:rPr>
          <w:rFonts w:ascii="Arial" w:hAnsi="Arial" w:cs="Arial"/>
          <w:bCs/>
          <w:color w:val="000000"/>
          <w:kern w:val="0"/>
          <w:sz w:val="16"/>
          <w:szCs w:val="16"/>
        </w:rPr>
        <w:t>31</w:t>
      </w:r>
      <w:r w:rsidRPr="008D583D">
        <w:rPr>
          <w:rFonts w:ascii="Arial" w:hAnsi="Arial" w:cs="Arial"/>
          <w:bCs/>
          <w:color w:val="000000"/>
          <w:kern w:val="0"/>
          <w:sz w:val="16"/>
          <w:szCs w:val="16"/>
        </w:rPr>
        <w:t xml:space="preserve"> days before the opening of the exhibition: 80% of participation fee</w:t>
      </w:r>
    </w:p>
    <w:p w14:paraId="716167BC" w14:textId="77777777" w:rsidR="001D01C7" w:rsidRDefault="008D583D" w:rsidP="008D583D">
      <w:pPr>
        <w:widowControl/>
        <w:wordWrap/>
        <w:autoSpaceDE/>
        <w:autoSpaceDN/>
        <w:snapToGrid w:val="0"/>
        <w:rPr>
          <w:rFonts w:ascii="Arial" w:hAnsi="Arial" w:cs="Arial"/>
          <w:bCs/>
          <w:color w:val="000000"/>
          <w:kern w:val="0"/>
          <w:sz w:val="16"/>
          <w:szCs w:val="16"/>
        </w:rPr>
      </w:pPr>
      <w:r>
        <w:rPr>
          <w:rFonts w:ascii="Arial" w:hAnsi="Arial" w:cs="Arial" w:hint="eastAsia"/>
          <w:bCs/>
          <w:color w:val="000000"/>
          <w:kern w:val="0"/>
          <w:sz w:val="16"/>
          <w:szCs w:val="16"/>
        </w:rPr>
        <w:t>-</w:t>
      </w:r>
      <w:r>
        <w:rPr>
          <w:rFonts w:ascii="Arial" w:hAnsi="Arial" w:cs="Arial"/>
          <w:bCs/>
          <w:color w:val="000000"/>
          <w:kern w:val="0"/>
          <w:sz w:val="16"/>
          <w:szCs w:val="16"/>
        </w:rPr>
        <w:t xml:space="preserve"> </w:t>
      </w:r>
      <w:r w:rsidR="00096A2C">
        <w:rPr>
          <w:rFonts w:ascii="Arial" w:hAnsi="Arial" w:cs="Arial"/>
          <w:bCs/>
          <w:color w:val="000000"/>
          <w:kern w:val="0"/>
          <w:sz w:val="16"/>
          <w:szCs w:val="16"/>
        </w:rPr>
        <w:t>Cancellation 30</w:t>
      </w:r>
      <w:r w:rsidRPr="008D583D">
        <w:rPr>
          <w:rFonts w:ascii="Arial" w:hAnsi="Arial" w:cs="Arial"/>
          <w:bCs/>
          <w:color w:val="000000"/>
          <w:kern w:val="0"/>
          <w:sz w:val="16"/>
          <w:szCs w:val="16"/>
        </w:rPr>
        <w:t xml:space="preserve"> days before the opening of the exhibition: 100% of participation fee</w:t>
      </w:r>
    </w:p>
    <w:p w14:paraId="40D582F8" w14:textId="77777777" w:rsidR="008D583D" w:rsidRPr="00BF56A3" w:rsidRDefault="008D583D" w:rsidP="008D583D">
      <w:pPr>
        <w:widowControl/>
        <w:wordWrap/>
        <w:autoSpaceDE/>
        <w:autoSpaceDN/>
        <w:snapToGrid w:val="0"/>
        <w:rPr>
          <w:rFonts w:ascii="Arial" w:hAnsi="Arial" w:cs="Arial"/>
          <w:bCs/>
          <w:color w:val="000000"/>
          <w:kern w:val="0"/>
          <w:sz w:val="16"/>
          <w:szCs w:val="16"/>
        </w:rPr>
      </w:pPr>
    </w:p>
    <w:p w14:paraId="5A0E3EAE"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7 Cancellation of Exhibition or Alteration</w:t>
      </w:r>
    </w:p>
    <w:p w14:paraId="6F878A33" w14:textId="65B895C6"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In the event of cancellation or date change of the exhibition due to irresistible force or other causes not resulting from the </w:t>
      </w:r>
      <w:r w:rsidR="009113D6">
        <w:rPr>
          <w:rFonts w:ascii="Arial" w:hAnsi="Arial" w:cs="Arial"/>
          <w:bCs/>
          <w:color w:val="000000"/>
          <w:kern w:val="0"/>
          <w:sz w:val="16"/>
          <w:szCs w:val="16"/>
        </w:rPr>
        <w:t>o</w:t>
      </w:r>
      <w:r>
        <w:rPr>
          <w:rFonts w:ascii="Arial" w:hAnsi="Arial" w:cs="Arial"/>
          <w:bCs/>
          <w:color w:val="000000"/>
          <w:kern w:val="0"/>
          <w:sz w:val="16"/>
          <w:szCs w:val="16"/>
        </w:rPr>
        <w:t>rganizer, already paid exhibition fee will not be refunded and Exhibitor may not ask for compensation.</w:t>
      </w:r>
    </w:p>
    <w:p w14:paraId="3DCDC36F" w14:textId="77777777" w:rsidR="001D01C7" w:rsidRDefault="001D01C7">
      <w:pPr>
        <w:widowControl/>
        <w:wordWrap/>
        <w:autoSpaceDE/>
        <w:autoSpaceDN/>
        <w:snapToGrid w:val="0"/>
        <w:rPr>
          <w:rFonts w:ascii="Arial" w:hAnsi="Arial" w:cs="Arial"/>
          <w:bCs/>
          <w:color w:val="000000"/>
          <w:kern w:val="0"/>
          <w:sz w:val="16"/>
          <w:szCs w:val="16"/>
        </w:rPr>
      </w:pPr>
    </w:p>
    <w:p w14:paraId="19CF4B60"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8 Display of items</w:t>
      </w:r>
    </w:p>
    <w:p w14:paraId="408B5161" w14:textId="1AAFC991"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Exhibitor shall complete installment, entrance and display of the item within the designated date. In case of items not being displayed until 8 pm, </w:t>
      </w:r>
      <w:r w:rsidR="001C6448">
        <w:rPr>
          <w:rFonts w:ascii="Arial" w:hAnsi="Arial" w:cs="Arial"/>
          <w:bCs/>
          <w:color w:val="000000"/>
          <w:kern w:val="0"/>
          <w:sz w:val="16"/>
          <w:szCs w:val="16"/>
        </w:rPr>
        <w:t>day before the opening of the exhibition</w:t>
      </w:r>
      <w:r w:rsidR="009113D6">
        <w:rPr>
          <w:rFonts w:ascii="Arial" w:hAnsi="Arial" w:cs="Arial"/>
          <w:bCs/>
          <w:color w:val="000000"/>
          <w:kern w:val="0"/>
          <w:sz w:val="16"/>
          <w:szCs w:val="16"/>
        </w:rPr>
        <w:t>, o</w:t>
      </w:r>
      <w:r>
        <w:rPr>
          <w:rFonts w:ascii="Arial" w:hAnsi="Arial" w:cs="Arial"/>
          <w:bCs/>
          <w:color w:val="000000"/>
          <w:kern w:val="0"/>
          <w:sz w:val="16"/>
          <w:szCs w:val="16"/>
        </w:rPr>
        <w:t>rganizer has the right to temporarily cancel that exhibition and ask for compensation.</w:t>
      </w:r>
    </w:p>
    <w:p w14:paraId="3BBDD639"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Installation can be made from 8 am to 8 pm. If additional working hour is required, additional work application shall be submitted and extra charge shall be made.</w:t>
      </w:r>
    </w:p>
    <w:p w14:paraId="7CD01654" w14:textId="77777777" w:rsidR="001D01C7" w:rsidRDefault="001D01C7">
      <w:pPr>
        <w:widowControl/>
        <w:wordWrap/>
        <w:autoSpaceDE/>
        <w:autoSpaceDN/>
        <w:snapToGrid w:val="0"/>
        <w:rPr>
          <w:rFonts w:ascii="Arial" w:hAnsi="Arial" w:cs="Arial"/>
          <w:bCs/>
          <w:color w:val="000000"/>
          <w:kern w:val="0"/>
          <w:sz w:val="16"/>
          <w:szCs w:val="16"/>
        </w:rPr>
      </w:pPr>
    </w:p>
    <w:p w14:paraId="55F59B9C"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9 Restoration</w:t>
      </w:r>
    </w:p>
    <w:p w14:paraId="4A5F9CB1" w14:textId="4A263872"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After the exhibition (</w:t>
      </w:r>
      <w:r w:rsidR="001C6448">
        <w:rPr>
          <w:rFonts w:ascii="Arial" w:hAnsi="Arial" w:cs="Arial"/>
          <w:bCs/>
          <w:color w:val="000000"/>
          <w:kern w:val="0"/>
          <w:sz w:val="16"/>
          <w:szCs w:val="16"/>
        </w:rPr>
        <w:t>last day of exhibition</w:t>
      </w:r>
      <w:r>
        <w:rPr>
          <w:rFonts w:ascii="Arial" w:hAnsi="Arial" w:cs="Arial" w:hint="eastAsia"/>
          <w:bCs/>
          <w:color w:val="000000"/>
          <w:kern w:val="0"/>
          <w:sz w:val="16"/>
          <w:szCs w:val="16"/>
        </w:rPr>
        <w:t>,</w:t>
      </w:r>
      <w:r>
        <w:rPr>
          <w:rFonts w:ascii="Arial" w:hAnsi="Arial" w:cs="Arial"/>
          <w:bCs/>
          <w:color w:val="000000"/>
          <w:kern w:val="0"/>
          <w:sz w:val="16"/>
          <w:szCs w:val="16"/>
        </w:rPr>
        <w:t xml:space="preserve"> </w:t>
      </w:r>
      <w:r w:rsidR="00D44E9D">
        <w:rPr>
          <w:rFonts w:ascii="Arial" w:hAnsi="Arial" w:cs="Arial" w:hint="eastAsia"/>
          <w:bCs/>
          <w:color w:val="000000"/>
          <w:kern w:val="0"/>
          <w:sz w:val="16"/>
          <w:szCs w:val="16"/>
        </w:rPr>
        <w:t>5</w:t>
      </w:r>
      <w:r w:rsidR="009113D6">
        <w:rPr>
          <w:rFonts w:ascii="Arial" w:hAnsi="Arial" w:cs="Arial"/>
          <w:bCs/>
          <w:color w:val="000000"/>
          <w:kern w:val="0"/>
          <w:sz w:val="16"/>
          <w:szCs w:val="16"/>
        </w:rPr>
        <w:t>pm~), e</w:t>
      </w:r>
      <w:r>
        <w:rPr>
          <w:rFonts w:ascii="Arial" w:hAnsi="Arial" w:cs="Arial"/>
          <w:bCs/>
          <w:color w:val="000000"/>
          <w:kern w:val="0"/>
          <w:sz w:val="16"/>
          <w:szCs w:val="16"/>
        </w:rPr>
        <w:t>xhibitor shall restore booth space to the original state. Exhibitor is liable for any expenses/losses, including additional charge c</w:t>
      </w:r>
      <w:r w:rsidR="009113D6">
        <w:rPr>
          <w:rFonts w:ascii="Arial" w:hAnsi="Arial" w:cs="Arial"/>
          <w:bCs/>
          <w:color w:val="000000"/>
          <w:kern w:val="0"/>
          <w:sz w:val="16"/>
          <w:szCs w:val="16"/>
        </w:rPr>
        <w:t>aused by delay, arising to the o</w:t>
      </w:r>
      <w:r>
        <w:rPr>
          <w:rFonts w:ascii="Arial" w:hAnsi="Arial" w:cs="Arial"/>
          <w:bCs/>
          <w:color w:val="000000"/>
          <w:kern w:val="0"/>
          <w:sz w:val="16"/>
          <w:szCs w:val="16"/>
        </w:rPr>
        <w:t xml:space="preserve">rganizer from a delay of dismantling. </w:t>
      </w:r>
    </w:p>
    <w:p w14:paraId="510B1727" w14:textId="77777777" w:rsidR="001D01C7" w:rsidRDefault="001D01C7">
      <w:pPr>
        <w:widowControl/>
        <w:wordWrap/>
        <w:autoSpaceDE/>
        <w:autoSpaceDN/>
        <w:snapToGrid w:val="0"/>
        <w:rPr>
          <w:rFonts w:ascii="Arial" w:hAnsi="Arial" w:cs="Arial"/>
          <w:bCs/>
          <w:color w:val="000000"/>
          <w:kern w:val="0"/>
          <w:sz w:val="16"/>
          <w:szCs w:val="16"/>
        </w:rPr>
      </w:pPr>
    </w:p>
    <w:p w14:paraId="31841FBE"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10 Security and Safety</w:t>
      </w:r>
    </w:p>
    <w:p w14:paraId="34C27711" w14:textId="65E5D23A"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1. Organizer shall take proper action (</w:t>
      </w:r>
      <w:r w:rsidR="00B07BF7">
        <w:rPr>
          <w:rFonts w:ascii="Arial" w:hAnsi="Arial" w:cs="Arial"/>
          <w:bCs/>
          <w:color w:val="000000"/>
          <w:kern w:val="0"/>
          <w:sz w:val="16"/>
          <w:szCs w:val="16"/>
        </w:rPr>
        <w:t>SETEC</w:t>
      </w:r>
      <w:r>
        <w:rPr>
          <w:rFonts w:ascii="Arial" w:hAnsi="Arial" w:cs="Arial"/>
          <w:bCs/>
          <w:color w:val="000000"/>
          <w:kern w:val="0"/>
          <w:sz w:val="16"/>
          <w:szCs w:val="16"/>
        </w:rPr>
        <w:t xml:space="preserve"> exhibition regula</w:t>
      </w:r>
      <w:r w:rsidR="00CB7D2A">
        <w:rPr>
          <w:rFonts w:ascii="Arial" w:hAnsi="Arial" w:cs="Arial"/>
          <w:bCs/>
          <w:color w:val="000000"/>
          <w:kern w:val="0"/>
          <w:sz w:val="16"/>
          <w:szCs w:val="16"/>
        </w:rPr>
        <w:t>tion) to secure safety for the e</w:t>
      </w:r>
      <w:r>
        <w:rPr>
          <w:rFonts w:ascii="Arial" w:hAnsi="Arial" w:cs="Arial"/>
          <w:bCs/>
          <w:color w:val="000000"/>
          <w:kern w:val="0"/>
          <w:sz w:val="16"/>
          <w:szCs w:val="16"/>
        </w:rPr>
        <w:t>xhibitor and visitors.</w:t>
      </w:r>
    </w:p>
    <w:p w14:paraId="235EA61D"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2. Exhibitor is fully liable for any damages or loss occurred during the exhibition preparation period, exhibition period and dismantling period. </w:t>
      </w:r>
    </w:p>
    <w:p w14:paraId="01175F56" w14:textId="201D5F84"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3. If </w:t>
      </w:r>
      <w:r w:rsidR="00CB7D2A">
        <w:rPr>
          <w:rFonts w:ascii="Arial" w:hAnsi="Arial" w:cs="Arial"/>
          <w:bCs/>
          <w:color w:val="000000"/>
          <w:kern w:val="0"/>
          <w:sz w:val="16"/>
          <w:szCs w:val="16"/>
        </w:rPr>
        <w:t>e</w:t>
      </w:r>
      <w:r>
        <w:rPr>
          <w:rFonts w:ascii="Arial" w:hAnsi="Arial" w:cs="Arial"/>
          <w:bCs/>
          <w:color w:val="000000"/>
          <w:kern w:val="0"/>
          <w:sz w:val="16"/>
          <w:szCs w:val="16"/>
        </w:rPr>
        <w:t>xhibitor intently caused fire, damage, loss or o</w:t>
      </w:r>
      <w:r w:rsidR="00CB7D2A">
        <w:rPr>
          <w:rFonts w:ascii="Arial" w:hAnsi="Arial" w:cs="Arial"/>
          <w:bCs/>
          <w:color w:val="000000"/>
          <w:kern w:val="0"/>
          <w:sz w:val="16"/>
          <w:szCs w:val="16"/>
        </w:rPr>
        <w:t>ther accidents causing loss to o</w:t>
      </w:r>
      <w:r>
        <w:rPr>
          <w:rFonts w:ascii="Arial" w:hAnsi="Arial" w:cs="Arial"/>
          <w:bCs/>
          <w:color w:val="000000"/>
          <w:kern w:val="0"/>
          <w:sz w:val="16"/>
          <w:szCs w:val="16"/>
        </w:rPr>
        <w:t>rganizer or any 3rd pa</w:t>
      </w:r>
      <w:r w:rsidR="009113D6">
        <w:rPr>
          <w:rFonts w:ascii="Arial" w:hAnsi="Arial" w:cs="Arial"/>
          <w:bCs/>
          <w:color w:val="000000"/>
          <w:kern w:val="0"/>
          <w:sz w:val="16"/>
          <w:szCs w:val="16"/>
        </w:rPr>
        <w:t>rty, e</w:t>
      </w:r>
      <w:r>
        <w:rPr>
          <w:rFonts w:ascii="Arial" w:hAnsi="Arial" w:cs="Arial"/>
          <w:bCs/>
          <w:color w:val="000000"/>
          <w:kern w:val="0"/>
          <w:sz w:val="16"/>
          <w:szCs w:val="16"/>
        </w:rPr>
        <w:t>xhibitor is fully liable for the cause and insurance regarding all materials and items.</w:t>
      </w:r>
    </w:p>
    <w:p w14:paraId="78B10D94" w14:textId="77777777" w:rsidR="001D01C7" w:rsidRDefault="001D01C7">
      <w:pPr>
        <w:widowControl/>
        <w:wordWrap/>
        <w:autoSpaceDE/>
        <w:autoSpaceDN/>
        <w:snapToGrid w:val="0"/>
        <w:rPr>
          <w:rFonts w:ascii="Arial" w:hAnsi="Arial" w:cs="Arial"/>
          <w:bCs/>
          <w:color w:val="000000"/>
          <w:kern w:val="0"/>
          <w:sz w:val="16"/>
          <w:szCs w:val="16"/>
        </w:rPr>
      </w:pPr>
    </w:p>
    <w:p w14:paraId="3B62CE78"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11 Fire Safety</w:t>
      </w:r>
    </w:p>
    <w:p w14:paraId="58979F98" w14:textId="73CEE65B" w:rsidR="001D01C7" w:rsidRDefault="009113D6">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w:t>
      </w:r>
      <w:r w:rsidR="001D01C7">
        <w:rPr>
          <w:rFonts w:ascii="Arial" w:hAnsi="Arial" w:cs="Arial"/>
          <w:bCs/>
          <w:color w:val="000000"/>
          <w:kern w:val="0"/>
          <w:sz w:val="16"/>
          <w:szCs w:val="16"/>
        </w:rPr>
        <w:t>All materials and items must be fire resistant according to the safety regulations.</w:t>
      </w:r>
    </w:p>
    <w:p w14:paraId="4BD2676E" w14:textId="64AFE7D2"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2. Organizer may ask for modification regarding fire prevention to the </w:t>
      </w:r>
      <w:r w:rsidR="009113D6">
        <w:rPr>
          <w:rFonts w:ascii="Arial" w:hAnsi="Arial" w:cs="Arial"/>
          <w:bCs/>
          <w:color w:val="000000"/>
          <w:kern w:val="0"/>
          <w:sz w:val="16"/>
          <w:szCs w:val="16"/>
        </w:rPr>
        <w:t>e</w:t>
      </w:r>
      <w:r>
        <w:rPr>
          <w:rFonts w:ascii="Arial" w:hAnsi="Arial" w:cs="Arial"/>
          <w:bCs/>
          <w:color w:val="000000"/>
          <w:kern w:val="0"/>
          <w:sz w:val="16"/>
          <w:szCs w:val="16"/>
        </w:rPr>
        <w:t>xhibitor if necessary.</w:t>
      </w:r>
    </w:p>
    <w:p w14:paraId="61D6BF4D" w14:textId="77777777" w:rsidR="001D01C7" w:rsidRPr="009113D6" w:rsidRDefault="001D01C7">
      <w:pPr>
        <w:widowControl/>
        <w:wordWrap/>
        <w:autoSpaceDE/>
        <w:autoSpaceDN/>
        <w:snapToGrid w:val="0"/>
        <w:rPr>
          <w:rFonts w:ascii="Arial" w:hAnsi="Arial" w:cs="Arial"/>
          <w:bCs/>
          <w:color w:val="000000"/>
          <w:kern w:val="0"/>
          <w:sz w:val="16"/>
          <w:szCs w:val="16"/>
        </w:rPr>
      </w:pPr>
    </w:p>
    <w:p w14:paraId="0675CCBC"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12 Amendment</w:t>
      </w:r>
    </w:p>
    <w:p w14:paraId="703C0104" w14:textId="0B35A79A" w:rsidR="001D01C7" w:rsidRDefault="009113D6">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w:t>
      </w:r>
      <w:r w:rsidR="00CB7D2A">
        <w:rPr>
          <w:rFonts w:ascii="Arial" w:hAnsi="Arial" w:cs="Arial"/>
          <w:bCs/>
          <w:color w:val="000000"/>
          <w:kern w:val="0"/>
          <w:sz w:val="16"/>
          <w:szCs w:val="16"/>
        </w:rPr>
        <w:t>The o</w:t>
      </w:r>
      <w:r w:rsidR="001D01C7">
        <w:rPr>
          <w:rFonts w:ascii="Arial" w:hAnsi="Arial" w:cs="Arial"/>
          <w:bCs/>
          <w:color w:val="000000"/>
          <w:kern w:val="0"/>
          <w:sz w:val="16"/>
          <w:szCs w:val="16"/>
        </w:rPr>
        <w:t>rganizer reserves the rights to modify at any time</w:t>
      </w:r>
      <w:r w:rsidR="00CB7D2A">
        <w:rPr>
          <w:rFonts w:ascii="Arial" w:hAnsi="Arial" w:cs="Arial"/>
          <w:bCs/>
          <w:color w:val="000000"/>
          <w:kern w:val="0"/>
          <w:sz w:val="16"/>
          <w:szCs w:val="16"/>
        </w:rPr>
        <w:t xml:space="preserve"> the provisions of the present rules &amp; r</w:t>
      </w:r>
      <w:r w:rsidR="001D01C7">
        <w:rPr>
          <w:rFonts w:ascii="Arial" w:hAnsi="Arial" w:cs="Arial"/>
          <w:bCs/>
          <w:color w:val="000000"/>
          <w:kern w:val="0"/>
          <w:sz w:val="16"/>
          <w:szCs w:val="16"/>
        </w:rPr>
        <w:t xml:space="preserve">egulation; the </w:t>
      </w:r>
      <w:r w:rsidR="00CB7D2A">
        <w:rPr>
          <w:rFonts w:ascii="Arial" w:hAnsi="Arial" w:cs="Arial"/>
          <w:bCs/>
          <w:color w:val="000000"/>
          <w:kern w:val="0"/>
          <w:sz w:val="16"/>
          <w:szCs w:val="16"/>
        </w:rPr>
        <w:t>e</w:t>
      </w:r>
      <w:r w:rsidR="001D01C7">
        <w:rPr>
          <w:rFonts w:ascii="Arial" w:hAnsi="Arial" w:cs="Arial"/>
          <w:bCs/>
          <w:color w:val="000000"/>
          <w:kern w:val="0"/>
          <w:sz w:val="16"/>
          <w:szCs w:val="16"/>
        </w:rPr>
        <w:t>xhibitors shall comply with the modification.</w:t>
      </w:r>
    </w:p>
    <w:p w14:paraId="48FFE38C" w14:textId="15B74856" w:rsidR="001D01C7" w:rsidRDefault="003119B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The e</w:t>
      </w:r>
      <w:r w:rsidR="001D01C7">
        <w:rPr>
          <w:rFonts w:ascii="Arial" w:hAnsi="Arial" w:cs="Arial"/>
          <w:bCs/>
          <w:color w:val="000000"/>
          <w:kern w:val="0"/>
          <w:sz w:val="16"/>
          <w:szCs w:val="16"/>
        </w:rPr>
        <w:t>xhibitors must com</w:t>
      </w:r>
      <w:r w:rsidR="00DE5386">
        <w:rPr>
          <w:rFonts w:ascii="Arial" w:hAnsi="Arial" w:cs="Arial"/>
          <w:bCs/>
          <w:color w:val="000000"/>
          <w:kern w:val="0"/>
          <w:sz w:val="16"/>
          <w:szCs w:val="16"/>
        </w:rPr>
        <w:t xml:space="preserve">ply with the regulations of </w:t>
      </w:r>
      <w:r w:rsidR="00B07BF7">
        <w:rPr>
          <w:rFonts w:ascii="Arial" w:hAnsi="Arial" w:cs="Arial"/>
          <w:bCs/>
          <w:color w:val="000000"/>
          <w:kern w:val="0"/>
          <w:sz w:val="16"/>
          <w:szCs w:val="16"/>
        </w:rPr>
        <w:t>SETEC</w:t>
      </w:r>
      <w:r w:rsidR="00E06E34">
        <w:rPr>
          <w:rFonts w:ascii="Arial" w:hAnsi="Arial" w:cs="Arial"/>
          <w:bCs/>
          <w:color w:val="000000"/>
          <w:kern w:val="0"/>
          <w:sz w:val="16"/>
          <w:szCs w:val="16"/>
        </w:rPr>
        <w:t>.</w:t>
      </w:r>
    </w:p>
    <w:p w14:paraId="2404BD81" w14:textId="77777777" w:rsidR="004941F5" w:rsidRPr="00B07BF7" w:rsidRDefault="004941F5">
      <w:pPr>
        <w:widowControl/>
        <w:wordWrap/>
        <w:autoSpaceDE/>
        <w:autoSpaceDN/>
        <w:snapToGrid w:val="0"/>
        <w:rPr>
          <w:rFonts w:ascii="Arial" w:hAnsi="Arial" w:cs="Arial"/>
          <w:bCs/>
          <w:color w:val="000000"/>
          <w:kern w:val="0"/>
          <w:sz w:val="16"/>
          <w:szCs w:val="16"/>
        </w:rPr>
      </w:pPr>
    </w:p>
    <w:p w14:paraId="171BC4AA"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13 Disputes</w:t>
      </w:r>
    </w:p>
    <w:p w14:paraId="1F54692E" w14:textId="7DF07AF6" w:rsidR="001D01C7" w:rsidRDefault="001D01C7">
      <w:pPr>
        <w:widowControl/>
        <w:wordWrap/>
        <w:autoSpaceDE/>
        <w:autoSpaceDN/>
        <w:snapToGrid w:val="0"/>
        <w:rPr>
          <w:rFonts w:ascii="Arial" w:hAnsi="Arial" w:cs="Arial"/>
          <w:bCs/>
          <w:sz w:val="16"/>
          <w:szCs w:val="16"/>
        </w:rPr>
      </w:pPr>
      <w:r>
        <w:rPr>
          <w:rFonts w:ascii="Arial" w:hAnsi="Arial" w:cs="Arial"/>
          <w:bCs/>
          <w:color w:val="000000"/>
          <w:kern w:val="0"/>
          <w:sz w:val="16"/>
          <w:szCs w:val="16"/>
        </w:rPr>
        <w:t>In any disputes that may arise concerning</w:t>
      </w:r>
      <w:r w:rsidR="003119BB">
        <w:rPr>
          <w:rFonts w:ascii="Arial" w:hAnsi="Arial" w:cs="Arial"/>
          <w:bCs/>
          <w:color w:val="000000"/>
          <w:kern w:val="0"/>
          <w:sz w:val="16"/>
          <w:szCs w:val="16"/>
        </w:rPr>
        <w:t xml:space="preserve"> interpretation of the present rules &amp; r</w:t>
      </w:r>
      <w:r>
        <w:rPr>
          <w:rFonts w:ascii="Arial" w:hAnsi="Arial" w:cs="Arial"/>
          <w:bCs/>
          <w:color w:val="000000"/>
          <w:kern w:val="0"/>
          <w:sz w:val="16"/>
          <w:szCs w:val="16"/>
        </w:rPr>
        <w:t>e</w:t>
      </w:r>
      <w:r w:rsidR="003119BB">
        <w:rPr>
          <w:rFonts w:ascii="Arial" w:hAnsi="Arial" w:cs="Arial"/>
          <w:bCs/>
          <w:color w:val="000000"/>
          <w:kern w:val="0"/>
          <w:sz w:val="16"/>
          <w:szCs w:val="16"/>
        </w:rPr>
        <w:t>gulations, the e</w:t>
      </w:r>
      <w:r>
        <w:rPr>
          <w:rFonts w:ascii="Arial" w:hAnsi="Arial" w:cs="Arial"/>
          <w:bCs/>
          <w:color w:val="000000"/>
          <w:kern w:val="0"/>
          <w:sz w:val="16"/>
          <w:szCs w:val="16"/>
        </w:rPr>
        <w:t>xhibitor agree to the competence of the Commercial Arbitration Rules of the Korean Commercial Arbitration Board and shall not bring a law-suit against the ruling</w:t>
      </w:r>
      <w:r w:rsidR="003119BB">
        <w:rPr>
          <w:rFonts w:ascii="Arial" w:hAnsi="Arial" w:cs="Arial"/>
          <w:bCs/>
          <w:color w:val="000000"/>
          <w:kern w:val="0"/>
          <w:sz w:val="16"/>
          <w:szCs w:val="16"/>
        </w:rPr>
        <w:t>.</w:t>
      </w:r>
    </w:p>
    <w:sectPr w:rsidR="001D01C7" w:rsidSect="00EC370E">
      <w:type w:val="continuous"/>
      <w:pgSz w:w="11906" w:h="16838" w:code="9"/>
      <w:pgMar w:top="720" w:right="720" w:bottom="720" w:left="720" w:header="567" w:footer="567" w:gutter="0"/>
      <w:pgNumType w:start="1"/>
      <w:cols w:num="2"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9DFB5" w14:textId="77777777" w:rsidR="00EB725D" w:rsidRDefault="00EB725D">
      <w:r>
        <w:separator/>
      </w:r>
    </w:p>
  </w:endnote>
  <w:endnote w:type="continuationSeparator" w:id="0">
    <w:p w14:paraId="135EADB0" w14:textId="77777777" w:rsidR="00EB725D" w:rsidRDefault="00EB7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본고딕">
    <w:altName w:val="Arial Unicode MS"/>
    <w:charset w:val="81"/>
    <w:family w:val="auto"/>
    <w:pitch w:val="default"/>
    <w:sig w:usb0="00000001" w:usb1="09060000" w:usb2="00000010" w:usb3="00000000" w:csb0="00080000" w:csb1="00000000"/>
  </w:font>
  <w:font w:name="함초롬바탕">
    <w:altName w:val="맑은 고딕"/>
    <w:panose1 w:val="02030604000101010101"/>
    <w:charset w:val="81"/>
    <w:family w:val="roma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27B2C" w14:textId="77777777" w:rsidR="00137C14" w:rsidRDefault="00137C14" w:rsidP="00137C14">
    <w:pPr>
      <w:pStyle w:val="Pa0"/>
      <w:spacing w:line="200" w:lineRule="exact"/>
      <w:jc w:val="center"/>
      <w:rPr>
        <w:rFonts w:ascii="맑은 고딕" w:eastAsia="맑은 고딕"/>
        <w:b/>
        <w:sz w:val="18"/>
        <w:szCs w:val="22"/>
      </w:rPr>
    </w:pPr>
    <w:r>
      <w:rPr>
        <w:rFonts w:ascii="맑은 고딕" w:eastAsia="맑은 고딕"/>
        <w:b/>
        <w:sz w:val="18"/>
        <w:szCs w:val="22"/>
      </w:rPr>
      <w:t xml:space="preserve">The </w:t>
    </w:r>
    <w:proofErr w:type="spellStart"/>
    <w:r>
      <w:rPr>
        <w:rFonts w:ascii="맑은 고딕" w:eastAsia="맑은 고딕"/>
        <w:b/>
        <w:sz w:val="18"/>
        <w:szCs w:val="22"/>
      </w:rPr>
      <w:t>Vegenomics</w:t>
    </w:r>
    <w:proofErr w:type="spellEnd"/>
    <w:r>
      <w:rPr>
        <w:rFonts w:ascii="맑은 고딕" w:eastAsia="맑은 고딕"/>
        <w:b/>
        <w:sz w:val="18"/>
        <w:szCs w:val="22"/>
      </w:rPr>
      <w:t xml:space="preserve"> Fair </w:t>
    </w:r>
    <w:proofErr w:type="spellStart"/>
    <w:r>
      <w:rPr>
        <w:rFonts w:ascii="맑은 고딕" w:eastAsia="맑은 고딕"/>
        <w:b/>
        <w:sz w:val="18"/>
        <w:szCs w:val="22"/>
      </w:rPr>
      <w:t>Veg</w:t>
    </w:r>
    <w:r>
      <w:rPr>
        <w:rFonts w:ascii="맑은 고딕" w:eastAsia="맑은 고딕" w:hint="eastAsia"/>
        <w:b/>
        <w:sz w:val="18"/>
        <w:szCs w:val="22"/>
      </w:rPr>
      <w:t>anf</w:t>
    </w:r>
    <w:r>
      <w:rPr>
        <w:rFonts w:ascii="맑은 고딕" w:eastAsia="맑은 고딕"/>
        <w:b/>
        <w:sz w:val="18"/>
        <w:szCs w:val="22"/>
      </w:rPr>
      <w:t>esta</w:t>
    </w:r>
    <w:proofErr w:type="spellEnd"/>
    <w:r>
      <w:rPr>
        <w:rFonts w:ascii="맑은 고딕" w:eastAsia="맑은 고딕"/>
        <w:b/>
        <w:sz w:val="18"/>
        <w:szCs w:val="22"/>
      </w:rPr>
      <w:t xml:space="preserve"> &amp; </w:t>
    </w:r>
    <w:proofErr w:type="spellStart"/>
    <w:r>
      <w:rPr>
        <w:rFonts w:ascii="맑은 고딕" w:eastAsia="맑은 고딕"/>
        <w:b/>
        <w:sz w:val="18"/>
        <w:szCs w:val="22"/>
      </w:rPr>
      <w:t>Greenfesta</w:t>
    </w:r>
    <w:proofErr w:type="spellEnd"/>
    <w:r>
      <w:rPr>
        <w:rFonts w:ascii="맑은 고딕" w:eastAsia="맑은 고딕"/>
        <w:b/>
        <w:sz w:val="18"/>
        <w:szCs w:val="22"/>
      </w:rPr>
      <w:t xml:space="preserve"> Organizer Office</w:t>
    </w:r>
    <w:r>
      <w:rPr>
        <w:rFonts w:ascii="맑은 고딕" w:eastAsia="맑은 고딕" w:hint="eastAsia"/>
        <w:b/>
        <w:sz w:val="18"/>
        <w:szCs w:val="22"/>
      </w:rPr>
      <w:t xml:space="preserve"> </w:t>
    </w:r>
  </w:p>
  <w:p w14:paraId="5E66A1DA" w14:textId="63C1D417" w:rsidR="00EE5BBA" w:rsidRPr="00137C14" w:rsidRDefault="00137C14" w:rsidP="00137C14">
    <w:pPr>
      <w:pStyle w:val="Pa0"/>
      <w:spacing w:line="200" w:lineRule="exact"/>
      <w:jc w:val="center"/>
      <w:rPr>
        <w:rFonts w:ascii="맑은 고딕" w:eastAsia="맑은 고딕"/>
        <w:b/>
        <w:sz w:val="18"/>
        <w:szCs w:val="22"/>
      </w:rPr>
    </w:pPr>
    <w:r>
      <w:rPr>
        <w:rStyle w:val="A15"/>
        <w:rFonts w:ascii="맑은 고딕" w:eastAsia="맑은 고딕"/>
        <w:b/>
        <w:bCs/>
        <w:sz w:val="18"/>
        <w:szCs w:val="22"/>
      </w:rPr>
      <w:t xml:space="preserve">T. </w:t>
    </w:r>
    <w:r w:rsidRPr="00346AEE">
      <w:rPr>
        <w:rStyle w:val="A15"/>
        <w:rFonts w:ascii="맑은 고딕" w:eastAsia="맑은 고딕" w:hint="eastAsia"/>
        <w:bCs/>
        <w:sz w:val="18"/>
        <w:szCs w:val="22"/>
      </w:rPr>
      <w:t>82</w:t>
    </w:r>
    <w:r>
      <w:rPr>
        <w:rStyle w:val="A15"/>
        <w:rFonts w:ascii="맑은 고딕" w:eastAsia="맑은 고딕" w:hint="eastAsia"/>
        <w:b/>
        <w:bCs/>
        <w:sz w:val="18"/>
        <w:szCs w:val="22"/>
      </w:rPr>
      <w:t>-</w:t>
    </w:r>
    <w:r>
      <w:rPr>
        <w:rStyle w:val="A15"/>
        <w:rFonts w:ascii="맑은 고딕" w:eastAsia="맑은 고딕"/>
        <w:sz w:val="18"/>
        <w:szCs w:val="22"/>
      </w:rPr>
      <w:t>2-</w:t>
    </w:r>
    <w:r>
      <w:rPr>
        <w:rStyle w:val="A15"/>
        <w:rFonts w:ascii="맑은 고딕" w:eastAsia="맑은 고딕" w:hint="eastAsia"/>
        <w:sz w:val="18"/>
        <w:szCs w:val="22"/>
      </w:rPr>
      <w:t>703</w:t>
    </w:r>
    <w:r>
      <w:rPr>
        <w:rStyle w:val="A15"/>
        <w:rFonts w:ascii="맑은 고딕" w:eastAsia="맑은 고딕"/>
        <w:sz w:val="18"/>
        <w:szCs w:val="22"/>
      </w:rPr>
      <w:t>-</w:t>
    </w:r>
    <w:r>
      <w:rPr>
        <w:rStyle w:val="A15"/>
        <w:rFonts w:ascii="맑은 고딕" w:eastAsia="맑은 고딕" w:hint="eastAsia"/>
        <w:sz w:val="18"/>
        <w:szCs w:val="22"/>
      </w:rPr>
      <w:t>1755~6</w:t>
    </w:r>
    <w:r>
      <w:rPr>
        <w:rStyle w:val="A15"/>
        <w:rFonts w:ascii="맑은 고딕" w:eastAsia="맑은 고딕"/>
        <w:sz w:val="18"/>
        <w:szCs w:val="22"/>
      </w:rPr>
      <w:t xml:space="preserve"> / </w:t>
    </w:r>
    <w:r>
      <w:rPr>
        <w:rStyle w:val="A15"/>
        <w:rFonts w:ascii="맑은 고딕" w:eastAsia="맑은 고딕"/>
        <w:b/>
        <w:bCs/>
        <w:sz w:val="18"/>
        <w:szCs w:val="22"/>
      </w:rPr>
      <w:t xml:space="preserve">F. </w:t>
    </w:r>
    <w:r>
      <w:rPr>
        <w:rStyle w:val="A15"/>
        <w:rFonts w:ascii="맑은 고딕" w:eastAsia="맑은 고딕"/>
        <w:sz w:val="18"/>
        <w:szCs w:val="22"/>
      </w:rPr>
      <w:t>82-2-</w:t>
    </w:r>
    <w:r>
      <w:rPr>
        <w:rStyle w:val="A15"/>
        <w:rFonts w:ascii="맑은 고딕" w:eastAsia="맑은 고딕" w:hint="eastAsia"/>
        <w:sz w:val="18"/>
        <w:szCs w:val="22"/>
      </w:rPr>
      <w:t>363</w:t>
    </w:r>
    <w:r>
      <w:rPr>
        <w:rStyle w:val="A15"/>
        <w:rFonts w:ascii="맑은 고딕" w:eastAsia="맑은 고딕"/>
        <w:sz w:val="18"/>
        <w:szCs w:val="22"/>
      </w:rPr>
      <w:t>-</w:t>
    </w:r>
    <w:r>
      <w:rPr>
        <w:rStyle w:val="A15"/>
        <w:rFonts w:ascii="맑은 고딕" w:eastAsia="맑은 고딕" w:hint="eastAsia"/>
        <w:sz w:val="18"/>
        <w:szCs w:val="22"/>
      </w:rPr>
      <w:t>1753</w:t>
    </w:r>
    <w:r>
      <w:rPr>
        <w:rStyle w:val="A15"/>
        <w:rFonts w:ascii="맑은 고딕" w:eastAsia="맑은 고딕"/>
        <w:sz w:val="18"/>
        <w:szCs w:val="22"/>
      </w:rPr>
      <w:t xml:space="preserve"> / </w:t>
    </w:r>
    <w:r>
      <w:rPr>
        <w:rStyle w:val="A15"/>
        <w:rFonts w:ascii="맑은 고딕" w:eastAsia="맑은 고딕"/>
        <w:b/>
        <w:bCs/>
        <w:sz w:val="18"/>
        <w:szCs w:val="22"/>
      </w:rPr>
      <w:t xml:space="preserve">E. </w:t>
    </w:r>
    <w:r>
      <w:rPr>
        <w:rStyle w:val="A15"/>
        <w:rFonts w:ascii="맑은 고딕" w:eastAsia="맑은 고딕" w:hint="eastAsia"/>
        <w:bCs/>
        <w:sz w:val="18"/>
        <w:szCs w:val="22"/>
      </w:rPr>
      <w:t>info@</w:t>
    </w:r>
    <w:r>
      <w:rPr>
        <w:rStyle w:val="A15"/>
        <w:rFonts w:ascii="맑은 고딕" w:eastAsia="맑은 고딕"/>
        <w:bCs/>
        <w:sz w:val="18"/>
        <w:szCs w:val="22"/>
      </w:rPr>
      <w:t>veganfesta.</w:t>
    </w:r>
    <w:r>
      <w:rPr>
        <w:rStyle w:val="A15"/>
        <w:rFonts w:ascii="맑은 고딕" w:eastAsia="맑은 고딕" w:hint="eastAsia"/>
        <w:bCs/>
        <w:sz w:val="18"/>
        <w:szCs w:val="22"/>
      </w:rPr>
      <w:t>c</w:t>
    </w:r>
    <w:r>
      <w:rPr>
        <w:rStyle w:val="A15"/>
        <w:rFonts w:ascii="맑은 고딕" w:eastAsia="맑은 고딕"/>
        <w:bCs/>
        <w:sz w:val="18"/>
        <w:szCs w:val="22"/>
      </w:rPr>
      <w:t>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94D36" w14:textId="77777777" w:rsidR="00137C14" w:rsidRDefault="00137C14" w:rsidP="00137C14">
    <w:pPr>
      <w:pStyle w:val="Pa0"/>
      <w:spacing w:line="200" w:lineRule="exact"/>
      <w:jc w:val="center"/>
      <w:rPr>
        <w:rFonts w:ascii="맑은 고딕" w:eastAsia="맑은 고딕"/>
        <w:b/>
        <w:sz w:val="18"/>
        <w:szCs w:val="22"/>
      </w:rPr>
    </w:pPr>
    <w:r>
      <w:rPr>
        <w:rFonts w:ascii="맑은 고딕" w:eastAsia="맑은 고딕"/>
        <w:b/>
        <w:sz w:val="18"/>
        <w:szCs w:val="22"/>
      </w:rPr>
      <w:t xml:space="preserve">The </w:t>
    </w:r>
    <w:proofErr w:type="spellStart"/>
    <w:r>
      <w:rPr>
        <w:rFonts w:ascii="맑은 고딕" w:eastAsia="맑은 고딕"/>
        <w:b/>
        <w:sz w:val="18"/>
        <w:szCs w:val="22"/>
      </w:rPr>
      <w:t>Vegenomics</w:t>
    </w:r>
    <w:proofErr w:type="spellEnd"/>
    <w:r>
      <w:rPr>
        <w:rFonts w:ascii="맑은 고딕" w:eastAsia="맑은 고딕"/>
        <w:b/>
        <w:sz w:val="18"/>
        <w:szCs w:val="22"/>
      </w:rPr>
      <w:t xml:space="preserve"> Fair </w:t>
    </w:r>
    <w:proofErr w:type="spellStart"/>
    <w:r>
      <w:rPr>
        <w:rFonts w:ascii="맑은 고딕" w:eastAsia="맑은 고딕"/>
        <w:b/>
        <w:sz w:val="18"/>
        <w:szCs w:val="22"/>
      </w:rPr>
      <w:t>Veg</w:t>
    </w:r>
    <w:r>
      <w:rPr>
        <w:rFonts w:ascii="맑은 고딕" w:eastAsia="맑은 고딕" w:hint="eastAsia"/>
        <w:b/>
        <w:sz w:val="18"/>
        <w:szCs w:val="22"/>
      </w:rPr>
      <w:t>anf</w:t>
    </w:r>
    <w:r>
      <w:rPr>
        <w:rFonts w:ascii="맑은 고딕" w:eastAsia="맑은 고딕"/>
        <w:b/>
        <w:sz w:val="18"/>
        <w:szCs w:val="22"/>
      </w:rPr>
      <w:t>esta</w:t>
    </w:r>
    <w:proofErr w:type="spellEnd"/>
    <w:r>
      <w:rPr>
        <w:rFonts w:ascii="맑은 고딕" w:eastAsia="맑은 고딕"/>
        <w:b/>
        <w:sz w:val="18"/>
        <w:szCs w:val="22"/>
      </w:rPr>
      <w:t xml:space="preserve"> &amp; </w:t>
    </w:r>
    <w:proofErr w:type="spellStart"/>
    <w:r>
      <w:rPr>
        <w:rFonts w:ascii="맑은 고딕" w:eastAsia="맑은 고딕"/>
        <w:b/>
        <w:sz w:val="18"/>
        <w:szCs w:val="22"/>
      </w:rPr>
      <w:t>Greenfesta</w:t>
    </w:r>
    <w:proofErr w:type="spellEnd"/>
    <w:r>
      <w:rPr>
        <w:rFonts w:ascii="맑은 고딕" w:eastAsia="맑은 고딕"/>
        <w:b/>
        <w:sz w:val="18"/>
        <w:szCs w:val="22"/>
      </w:rPr>
      <w:t xml:space="preserve"> Organizer Office</w:t>
    </w:r>
    <w:r>
      <w:rPr>
        <w:rFonts w:ascii="맑은 고딕" w:eastAsia="맑은 고딕" w:hint="eastAsia"/>
        <w:b/>
        <w:sz w:val="18"/>
        <w:szCs w:val="22"/>
      </w:rPr>
      <w:t xml:space="preserve"> </w:t>
    </w:r>
  </w:p>
  <w:p w14:paraId="3E624978" w14:textId="06B2F9DB" w:rsidR="00002DC8" w:rsidRPr="00137C14" w:rsidRDefault="00137C14" w:rsidP="00137C14">
    <w:pPr>
      <w:pStyle w:val="Pa0"/>
      <w:spacing w:line="200" w:lineRule="exact"/>
      <w:jc w:val="center"/>
      <w:rPr>
        <w:rFonts w:ascii="맑은 고딕" w:eastAsia="맑은 고딕"/>
        <w:b/>
        <w:sz w:val="18"/>
        <w:szCs w:val="22"/>
      </w:rPr>
    </w:pPr>
    <w:r>
      <w:rPr>
        <w:rStyle w:val="A15"/>
        <w:rFonts w:ascii="맑은 고딕" w:eastAsia="맑은 고딕"/>
        <w:b/>
        <w:bCs/>
        <w:sz w:val="18"/>
        <w:szCs w:val="22"/>
      </w:rPr>
      <w:t xml:space="preserve">T. </w:t>
    </w:r>
    <w:r w:rsidRPr="00346AEE">
      <w:rPr>
        <w:rStyle w:val="A15"/>
        <w:rFonts w:ascii="맑은 고딕" w:eastAsia="맑은 고딕" w:hint="eastAsia"/>
        <w:bCs/>
        <w:sz w:val="18"/>
        <w:szCs w:val="22"/>
      </w:rPr>
      <w:t>82</w:t>
    </w:r>
    <w:r>
      <w:rPr>
        <w:rStyle w:val="A15"/>
        <w:rFonts w:ascii="맑은 고딕" w:eastAsia="맑은 고딕" w:hint="eastAsia"/>
        <w:b/>
        <w:bCs/>
        <w:sz w:val="18"/>
        <w:szCs w:val="22"/>
      </w:rPr>
      <w:t>-</w:t>
    </w:r>
    <w:r>
      <w:rPr>
        <w:rStyle w:val="A15"/>
        <w:rFonts w:ascii="맑은 고딕" w:eastAsia="맑은 고딕"/>
        <w:sz w:val="18"/>
        <w:szCs w:val="22"/>
      </w:rPr>
      <w:t>2-</w:t>
    </w:r>
    <w:r>
      <w:rPr>
        <w:rStyle w:val="A15"/>
        <w:rFonts w:ascii="맑은 고딕" w:eastAsia="맑은 고딕" w:hint="eastAsia"/>
        <w:sz w:val="18"/>
        <w:szCs w:val="22"/>
      </w:rPr>
      <w:t>703</w:t>
    </w:r>
    <w:r>
      <w:rPr>
        <w:rStyle w:val="A15"/>
        <w:rFonts w:ascii="맑은 고딕" w:eastAsia="맑은 고딕"/>
        <w:sz w:val="18"/>
        <w:szCs w:val="22"/>
      </w:rPr>
      <w:t>-</w:t>
    </w:r>
    <w:r>
      <w:rPr>
        <w:rStyle w:val="A15"/>
        <w:rFonts w:ascii="맑은 고딕" w:eastAsia="맑은 고딕" w:hint="eastAsia"/>
        <w:sz w:val="18"/>
        <w:szCs w:val="22"/>
      </w:rPr>
      <w:t>1755~6</w:t>
    </w:r>
    <w:r>
      <w:rPr>
        <w:rStyle w:val="A15"/>
        <w:rFonts w:ascii="맑은 고딕" w:eastAsia="맑은 고딕"/>
        <w:sz w:val="18"/>
        <w:szCs w:val="22"/>
      </w:rPr>
      <w:t xml:space="preserve"> / </w:t>
    </w:r>
    <w:r>
      <w:rPr>
        <w:rStyle w:val="A15"/>
        <w:rFonts w:ascii="맑은 고딕" w:eastAsia="맑은 고딕"/>
        <w:b/>
        <w:bCs/>
        <w:sz w:val="18"/>
        <w:szCs w:val="22"/>
      </w:rPr>
      <w:t xml:space="preserve">F. </w:t>
    </w:r>
    <w:r>
      <w:rPr>
        <w:rStyle w:val="A15"/>
        <w:rFonts w:ascii="맑은 고딕" w:eastAsia="맑은 고딕"/>
        <w:sz w:val="18"/>
        <w:szCs w:val="22"/>
      </w:rPr>
      <w:t>82-2-</w:t>
    </w:r>
    <w:r>
      <w:rPr>
        <w:rStyle w:val="A15"/>
        <w:rFonts w:ascii="맑은 고딕" w:eastAsia="맑은 고딕" w:hint="eastAsia"/>
        <w:sz w:val="18"/>
        <w:szCs w:val="22"/>
      </w:rPr>
      <w:t>363</w:t>
    </w:r>
    <w:r>
      <w:rPr>
        <w:rStyle w:val="A15"/>
        <w:rFonts w:ascii="맑은 고딕" w:eastAsia="맑은 고딕"/>
        <w:sz w:val="18"/>
        <w:szCs w:val="22"/>
      </w:rPr>
      <w:t>-</w:t>
    </w:r>
    <w:r>
      <w:rPr>
        <w:rStyle w:val="A15"/>
        <w:rFonts w:ascii="맑은 고딕" w:eastAsia="맑은 고딕" w:hint="eastAsia"/>
        <w:sz w:val="18"/>
        <w:szCs w:val="22"/>
      </w:rPr>
      <w:t>1753</w:t>
    </w:r>
    <w:r>
      <w:rPr>
        <w:rStyle w:val="A15"/>
        <w:rFonts w:ascii="맑은 고딕" w:eastAsia="맑은 고딕"/>
        <w:sz w:val="18"/>
        <w:szCs w:val="22"/>
      </w:rPr>
      <w:t xml:space="preserve"> / </w:t>
    </w:r>
    <w:r>
      <w:rPr>
        <w:rStyle w:val="A15"/>
        <w:rFonts w:ascii="맑은 고딕" w:eastAsia="맑은 고딕"/>
        <w:b/>
        <w:bCs/>
        <w:sz w:val="18"/>
        <w:szCs w:val="22"/>
      </w:rPr>
      <w:t xml:space="preserve">E. </w:t>
    </w:r>
    <w:r>
      <w:rPr>
        <w:rStyle w:val="A15"/>
        <w:rFonts w:ascii="맑은 고딕" w:eastAsia="맑은 고딕" w:hint="eastAsia"/>
        <w:bCs/>
        <w:sz w:val="18"/>
        <w:szCs w:val="22"/>
      </w:rPr>
      <w:t>info@</w:t>
    </w:r>
    <w:r>
      <w:rPr>
        <w:rStyle w:val="A15"/>
        <w:rFonts w:ascii="맑은 고딕" w:eastAsia="맑은 고딕"/>
        <w:bCs/>
        <w:sz w:val="18"/>
        <w:szCs w:val="22"/>
      </w:rPr>
      <w:t>veganfesta.</w:t>
    </w:r>
    <w:r>
      <w:rPr>
        <w:rStyle w:val="A15"/>
        <w:rFonts w:ascii="맑은 고딕" w:eastAsia="맑은 고딕" w:hint="eastAsia"/>
        <w:bCs/>
        <w:sz w:val="18"/>
        <w:szCs w:val="22"/>
      </w:rPr>
      <w:t>c</w:t>
    </w:r>
    <w:r>
      <w:rPr>
        <w:rStyle w:val="A15"/>
        <w:rFonts w:ascii="맑은 고딕" w:eastAsia="맑은 고딕"/>
        <w:bCs/>
        <w:sz w:val="18"/>
        <w:szCs w:val="22"/>
      </w:rPr>
      <w:t>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C56AF" w14:textId="77777777" w:rsidR="00B70FE9" w:rsidRDefault="00B70FE9"/>
  <w:p w14:paraId="67E62521" w14:textId="77777777" w:rsidR="00711AF4" w:rsidRDefault="00711AF4"/>
  <w:p w14:paraId="032B4D9E" w14:textId="77777777" w:rsidR="00711AF4" w:rsidRDefault="00711AF4"/>
  <w:p w14:paraId="2F4D45B8" w14:textId="77777777" w:rsidR="00711AF4" w:rsidRDefault="00711AF4">
    <w:r>
      <w:continuationSeparator/>
    </w:r>
  </w:p>
  <w:p w14:paraId="42787AD7" w14:textId="77777777" w:rsidR="00711AF4" w:rsidRDefault="00711AF4"/>
  <w:p w14:paraId="230D502A" w14:textId="77777777" w:rsidR="00711AF4" w:rsidRDefault="00711AF4">
    <w:r>
      <w:separator/>
    </w:r>
  </w:p>
  <w:p w14:paraId="50C92EBA" w14:textId="77777777" w:rsidR="00711AF4" w:rsidRDefault="00711AF4"/>
  <w:p w14:paraId="51127CBF" w14:textId="77777777" w:rsidR="00711AF4" w:rsidRDefault="00711AF4">
    <w:r>
      <w:continuationSeparator/>
    </w:r>
  </w:p>
  <w:p w14:paraId="4D4889CC" w14:textId="77777777" w:rsidR="00711AF4" w:rsidRDefault="00711AF4"/>
  <w:p w14:paraId="72DB2BDA" w14:textId="77777777" w:rsidR="00002DC8" w:rsidRDefault="00002DC8">
    <w:pPr>
      <w:spacing w:line="280" w:lineRule="exact"/>
      <w:jc w:val="center"/>
      <w:rPr>
        <w:rFonts w:ascii="맑은 고딕" w:eastAsia="맑은 고딕" w:hAnsi="맑은 고딕"/>
        <w:b/>
        <w:sz w:val="28"/>
      </w:rPr>
    </w:pPr>
    <w:r>
      <w:rPr>
        <w:rFonts w:ascii="맑은 고딕" w:eastAsia="맑은 고딕" w:hAnsi="맑은 고딕"/>
        <w:b/>
        <w:sz w:val="28"/>
      </w:rPr>
      <w:t>T</w:t>
    </w:r>
    <w:r>
      <w:rPr>
        <w:rFonts w:ascii="맑은 고딕" w:eastAsia="맑은 고딕" w:hAnsi="맑은 고딕" w:hint="eastAsia"/>
        <w:b/>
        <w:sz w:val="28"/>
      </w:rPr>
      <w:t xml:space="preserve">he 2nd Vegan Festa </w:t>
    </w:r>
    <w:r>
      <w:rPr>
        <w:rFonts w:ascii="맑은 고딕" w:eastAsia="맑은 고딕" w:hAnsi="맑은 고딕"/>
        <w:b/>
        <w:sz w:val="24"/>
      </w:rPr>
      <w:t>Jul. 5</w:t>
    </w:r>
    <w:r>
      <w:rPr>
        <w:rFonts w:ascii="맑은 고딕" w:eastAsia="맑은 고딕" w:hAnsi="맑은 고딕" w:hint="eastAsia"/>
        <w:b/>
        <w:sz w:val="24"/>
      </w:rPr>
      <w:t>th</w:t>
    </w:r>
    <w:r>
      <w:rPr>
        <w:rFonts w:ascii="맑은 고딕" w:eastAsia="맑은 고딕" w:hAnsi="맑은 고딕"/>
        <w:b/>
        <w:sz w:val="24"/>
      </w:rPr>
      <w:t>. 2019</w:t>
    </w:r>
    <w:r>
      <w:rPr>
        <w:rFonts w:ascii="맑은 고딕" w:eastAsia="맑은 고딕" w:hAnsi="맑은 고딕" w:hint="eastAsia"/>
        <w:b/>
        <w:sz w:val="24"/>
      </w:rPr>
      <w:t>(Fri)~7</w:t>
    </w:r>
    <w:proofErr w:type="gramStart"/>
    <w:r>
      <w:rPr>
        <w:rFonts w:ascii="맑은 고딕" w:eastAsia="맑은 고딕" w:hAnsi="맑은 고딕"/>
        <w:b/>
        <w:sz w:val="24"/>
      </w:rPr>
      <w:t>th</w:t>
    </w:r>
    <w:r>
      <w:rPr>
        <w:rFonts w:ascii="맑은 고딕" w:eastAsia="맑은 고딕" w:hAnsi="맑은 고딕" w:hint="eastAsia"/>
        <w:b/>
        <w:sz w:val="24"/>
      </w:rPr>
      <w:t>(</w:t>
    </w:r>
    <w:proofErr w:type="gramEnd"/>
    <w:r>
      <w:rPr>
        <w:rFonts w:ascii="맑은 고딕" w:eastAsia="맑은 고딕" w:hAnsi="맑은 고딕" w:hint="eastAsia"/>
        <w:b/>
        <w:sz w:val="24"/>
      </w:rPr>
      <w:t xml:space="preserve">Sun) </w:t>
    </w:r>
    <w:proofErr w:type="spellStart"/>
    <w:r>
      <w:rPr>
        <w:rFonts w:ascii="맑은 고딕" w:eastAsia="맑은 고딕" w:hAnsi="맑은 고딕" w:hint="eastAsia"/>
        <w:b/>
        <w:sz w:val="24"/>
      </w:rPr>
      <w:t>Coex</w:t>
    </w:r>
    <w:proofErr w:type="spellEnd"/>
  </w:p>
  <w:p w14:paraId="5D2E34BE" w14:textId="77777777" w:rsidR="00002DC8" w:rsidRDefault="00002DC8"/>
  <w:p w14:paraId="50AA4240" w14:textId="77777777" w:rsidR="00002DC8" w:rsidRDefault="00002DC8">
    <w:pPr>
      <w:pStyle w:val="Pa0"/>
      <w:spacing w:line="200" w:lineRule="exact"/>
      <w:jc w:val="center"/>
      <w:rPr>
        <w:rFonts w:ascii="맑은 고딕" w:eastAsia="맑은 고딕"/>
        <w:b/>
        <w:sz w:val="18"/>
        <w:szCs w:val="22"/>
      </w:rPr>
    </w:pPr>
    <w:r>
      <w:rPr>
        <w:rFonts w:ascii="맑은 고딕" w:eastAsia="맑은 고딕"/>
        <w:b/>
        <w:sz w:val="18"/>
        <w:szCs w:val="22"/>
      </w:rPr>
      <w:t>The Vegan Festa Organizer Office</w:t>
    </w:r>
    <w:r>
      <w:rPr>
        <w:rFonts w:ascii="맑은 고딕" w:eastAsia="맑은 고딕" w:hint="eastAsia"/>
        <w:b/>
        <w:sz w:val="18"/>
        <w:szCs w:val="22"/>
      </w:rPr>
      <w:t xml:space="preserve"> </w:t>
    </w:r>
    <w:r>
      <w:rPr>
        <w:rStyle w:val="A15"/>
        <w:rFonts w:ascii="맑은 고딕" w:eastAsia="맑은 고딕"/>
        <w:b/>
        <w:bCs/>
        <w:sz w:val="18"/>
        <w:szCs w:val="22"/>
      </w:rPr>
      <w:t xml:space="preserve">T. </w:t>
    </w:r>
    <w:r>
      <w:rPr>
        <w:rStyle w:val="A15"/>
        <w:rFonts w:ascii="맑은 고딕" w:eastAsia="맑은 고딕"/>
        <w:sz w:val="18"/>
        <w:szCs w:val="22"/>
      </w:rPr>
      <w:t>02-2</w:t>
    </w:r>
    <w:r>
      <w:rPr>
        <w:rStyle w:val="A15"/>
        <w:rFonts w:ascii="맑은 고딕" w:eastAsia="맑은 고딕" w:hint="eastAsia"/>
        <w:sz w:val="18"/>
        <w:szCs w:val="22"/>
      </w:rPr>
      <w:t>22</w:t>
    </w:r>
    <w:r>
      <w:rPr>
        <w:rStyle w:val="A15"/>
        <w:rFonts w:ascii="맑은 고딕" w:eastAsia="맑은 고딕"/>
        <w:sz w:val="18"/>
        <w:szCs w:val="22"/>
      </w:rPr>
      <w:t xml:space="preserve">3-1851~3/ </w:t>
    </w:r>
    <w:r>
      <w:rPr>
        <w:rStyle w:val="A15"/>
        <w:rFonts w:ascii="맑은 고딕" w:eastAsia="맑은 고딕"/>
        <w:b/>
        <w:bCs/>
        <w:sz w:val="18"/>
        <w:szCs w:val="22"/>
      </w:rPr>
      <w:t xml:space="preserve">F. </w:t>
    </w:r>
    <w:r>
      <w:rPr>
        <w:rStyle w:val="A15"/>
        <w:rFonts w:ascii="맑은 고딕" w:eastAsia="맑은 고딕"/>
        <w:sz w:val="18"/>
        <w:szCs w:val="22"/>
      </w:rPr>
      <w:t xml:space="preserve">02-6949-6172 / </w:t>
    </w:r>
    <w:r>
      <w:rPr>
        <w:rStyle w:val="A15"/>
        <w:rFonts w:ascii="맑은 고딕" w:eastAsia="맑은 고딕"/>
        <w:b/>
        <w:bCs/>
        <w:sz w:val="18"/>
        <w:szCs w:val="22"/>
      </w:rPr>
      <w:t xml:space="preserve">E. </w:t>
    </w:r>
    <w:r>
      <w:rPr>
        <w:rStyle w:val="A15"/>
        <w:rFonts w:ascii="맑은 고딕" w:eastAsia="맑은 고딕" w:hint="eastAsia"/>
        <w:bCs/>
        <w:sz w:val="18"/>
        <w:szCs w:val="22"/>
      </w:rPr>
      <w:t>info@</w:t>
    </w:r>
    <w:r>
      <w:rPr>
        <w:rStyle w:val="A15"/>
        <w:rFonts w:ascii="맑은 고딕" w:eastAsia="맑은 고딕"/>
        <w:bCs/>
        <w:sz w:val="18"/>
        <w:szCs w:val="22"/>
      </w:rPr>
      <w:t>veganfesta.com</w:t>
    </w:r>
  </w:p>
  <w:p w14:paraId="2EBC7A4D" w14:textId="77777777" w:rsidR="00002DC8" w:rsidRDefault="00002DC8"/>
  <w:p w14:paraId="0FACA8C7" w14:textId="77777777" w:rsidR="003F13AA" w:rsidRDefault="003F13AA"/>
  <w:p w14:paraId="6DD394BC" w14:textId="77777777" w:rsidR="00711AF4" w:rsidRDefault="00711AF4"/>
  <w:p w14:paraId="68FDE435" w14:textId="77777777" w:rsidR="00711AF4" w:rsidRDefault="00711AF4"/>
  <w:p w14:paraId="6F28C574" w14:textId="77777777" w:rsidR="00711AF4" w:rsidRDefault="00711AF4">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3A570" w14:textId="77777777" w:rsidR="00EB725D" w:rsidRDefault="00EB725D">
      <w:r>
        <w:separator/>
      </w:r>
    </w:p>
  </w:footnote>
  <w:footnote w:type="continuationSeparator" w:id="0">
    <w:p w14:paraId="622795DB" w14:textId="77777777" w:rsidR="00EB725D" w:rsidRDefault="00EB72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04A0B" w14:textId="77777777" w:rsidR="00137C14" w:rsidRDefault="00137C14" w:rsidP="00137C14">
    <w:pPr>
      <w:spacing w:line="280" w:lineRule="exact"/>
      <w:jc w:val="center"/>
      <w:rPr>
        <w:rFonts w:ascii="맑은 고딕" w:eastAsia="맑은 고딕" w:hAnsi="맑은 고딕"/>
        <w:b/>
        <w:sz w:val="28"/>
      </w:rPr>
    </w:pPr>
    <w:r>
      <w:rPr>
        <w:rFonts w:ascii="맑은 고딕" w:eastAsia="맑은 고딕" w:hAnsi="맑은 고딕"/>
        <w:b/>
        <w:sz w:val="28"/>
      </w:rPr>
      <w:t>T</w:t>
    </w:r>
    <w:r>
      <w:rPr>
        <w:rFonts w:ascii="맑은 고딕" w:eastAsia="맑은 고딕" w:hAnsi="맑은 고딕" w:hint="eastAsia"/>
        <w:b/>
        <w:sz w:val="28"/>
      </w:rPr>
      <w:t xml:space="preserve">he 10th </w:t>
    </w:r>
    <w:proofErr w:type="spellStart"/>
    <w:r>
      <w:rPr>
        <w:rFonts w:ascii="맑은 고딕" w:eastAsia="맑은 고딕" w:hAnsi="맑은 고딕" w:hint="eastAsia"/>
        <w:b/>
        <w:sz w:val="28"/>
      </w:rPr>
      <w:t>Vegan</w:t>
    </w:r>
    <w:r>
      <w:rPr>
        <w:rFonts w:ascii="맑은 고딕" w:eastAsia="맑은 고딕" w:hAnsi="맑은 고딕"/>
        <w:b/>
        <w:sz w:val="28"/>
      </w:rPr>
      <w:t>f</w:t>
    </w:r>
    <w:r>
      <w:rPr>
        <w:rFonts w:ascii="맑은 고딕" w:eastAsia="맑은 고딕" w:hAnsi="맑은 고딕" w:hint="eastAsia"/>
        <w:b/>
        <w:sz w:val="28"/>
      </w:rPr>
      <w:t>esta</w:t>
    </w:r>
    <w:proofErr w:type="spellEnd"/>
    <w:r>
      <w:rPr>
        <w:rFonts w:ascii="맑은 고딕" w:eastAsia="맑은 고딕" w:hAnsi="맑은 고딕" w:hint="eastAsia"/>
        <w:b/>
        <w:sz w:val="28"/>
      </w:rPr>
      <w:t xml:space="preserve"> </w:t>
    </w:r>
    <w:r>
      <w:rPr>
        <w:rFonts w:ascii="맑은 고딕" w:eastAsia="맑은 고딕" w:hAnsi="맑은 고딕"/>
        <w:b/>
        <w:sz w:val="28"/>
      </w:rPr>
      <w:t xml:space="preserve">&amp; </w:t>
    </w:r>
    <w:proofErr w:type="spellStart"/>
    <w:r>
      <w:rPr>
        <w:rFonts w:ascii="맑은 고딕" w:eastAsia="맑은 고딕" w:hAnsi="맑은 고딕" w:hint="eastAsia"/>
        <w:b/>
        <w:sz w:val="28"/>
      </w:rPr>
      <w:t>Greenfesta</w:t>
    </w:r>
    <w:proofErr w:type="spellEnd"/>
  </w:p>
  <w:p w14:paraId="16EE9338" w14:textId="52A2F6EA" w:rsidR="00385AAD" w:rsidRPr="00137C14" w:rsidRDefault="00137C14" w:rsidP="00137C14">
    <w:pPr>
      <w:spacing w:line="280" w:lineRule="exact"/>
      <w:jc w:val="center"/>
      <w:rPr>
        <w:rFonts w:ascii="맑은 고딕" w:eastAsia="맑은 고딕" w:hAnsi="맑은 고딕" w:hint="eastAsia"/>
        <w:b/>
        <w:sz w:val="24"/>
      </w:rPr>
    </w:pPr>
    <w:r>
      <w:rPr>
        <w:rFonts w:ascii="맑은 고딕" w:eastAsia="맑은 고딕" w:hAnsi="맑은 고딕" w:hint="eastAsia"/>
        <w:b/>
        <w:sz w:val="24"/>
      </w:rPr>
      <w:t>March</w:t>
    </w:r>
    <w:r w:rsidRPr="00446C5F">
      <w:rPr>
        <w:rFonts w:ascii="맑은 고딕" w:eastAsia="맑은 고딕" w:hAnsi="맑은 고딕"/>
        <w:b/>
        <w:sz w:val="24"/>
      </w:rPr>
      <w:t xml:space="preserve">. </w:t>
    </w:r>
    <w:r>
      <w:rPr>
        <w:rFonts w:ascii="맑은 고딕" w:eastAsia="맑은 고딕" w:hAnsi="맑은 고딕" w:hint="eastAsia"/>
        <w:b/>
        <w:sz w:val="24"/>
      </w:rPr>
      <w:t>27</w:t>
    </w:r>
    <w:proofErr w:type="gramStart"/>
    <w:r w:rsidRPr="00446C5F">
      <w:rPr>
        <w:rFonts w:ascii="맑은 고딕" w:eastAsia="맑은 고딕" w:hAnsi="맑은 고딕"/>
        <w:b/>
        <w:sz w:val="24"/>
      </w:rPr>
      <w:t>th</w:t>
    </w:r>
    <w:r w:rsidRPr="00446C5F">
      <w:rPr>
        <w:rFonts w:ascii="맑은 고딕" w:eastAsia="맑은 고딕" w:hAnsi="맑은 고딕" w:hint="eastAsia"/>
        <w:b/>
        <w:sz w:val="24"/>
      </w:rPr>
      <w:t>(Fri.)~</w:t>
    </w:r>
    <w:proofErr w:type="gramEnd"/>
    <w:r>
      <w:rPr>
        <w:rFonts w:ascii="맑은 고딕" w:eastAsia="맑은 고딕" w:hAnsi="맑은 고딕"/>
        <w:b/>
        <w:sz w:val="24"/>
      </w:rPr>
      <w:t xml:space="preserve">Jun. </w:t>
    </w:r>
    <w:r>
      <w:rPr>
        <w:rFonts w:ascii="맑은 고딕" w:eastAsia="맑은 고딕" w:hAnsi="맑은 고딕" w:hint="eastAsia"/>
        <w:b/>
        <w:sz w:val="24"/>
      </w:rPr>
      <w:t>29</w:t>
    </w:r>
    <w:proofErr w:type="gramStart"/>
    <w:r>
      <w:rPr>
        <w:rFonts w:ascii="맑은 고딕" w:eastAsia="맑은 고딕" w:hAnsi="맑은 고딕" w:hint="eastAsia"/>
        <w:b/>
        <w:sz w:val="24"/>
      </w:rPr>
      <w:t>th</w:t>
    </w:r>
    <w:r w:rsidRPr="00446C5F">
      <w:rPr>
        <w:rFonts w:ascii="맑은 고딕" w:eastAsia="맑은 고딕" w:hAnsi="맑은 고딕" w:hint="eastAsia"/>
        <w:b/>
        <w:sz w:val="24"/>
      </w:rPr>
      <w:t>(</w:t>
    </w:r>
    <w:proofErr w:type="gramEnd"/>
    <w:r w:rsidRPr="00446C5F">
      <w:rPr>
        <w:rFonts w:ascii="맑은 고딕" w:eastAsia="맑은 고딕" w:hAnsi="맑은 고딕" w:hint="eastAsia"/>
        <w:b/>
        <w:sz w:val="24"/>
      </w:rPr>
      <w:t>Sun.) 202</w:t>
    </w:r>
    <w:r>
      <w:rPr>
        <w:rFonts w:ascii="맑은 고딕" w:eastAsia="맑은 고딕" w:hAnsi="맑은 고딕" w:hint="eastAsia"/>
        <w:b/>
        <w:sz w:val="24"/>
      </w:rPr>
      <w:t>6</w:t>
    </w:r>
    <w:r w:rsidRPr="00446C5F">
      <w:rPr>
        <w:rFonts w:ascii="맑은 고딕" w:eastAsia="맑은 고딕" w:hAnsi="맑은 고딕" w:hint="eastAsia"/>
        <w:b/>
        <w:sz w:val="24"/>
      </w:rPr>
      <w:t xml:space="preserve">, </w:t>
    </w:r>
    <w:r>
      <w:rPr>
        <w:rFonts w:ascii="맑은 고딕" w:eastAsia="맑은 고딕" w:hAnsi="맑은 고딕"/>
        <w:b/>
        <w:sz w:val="24"/>
      </w:rPr>
      <w:t>SETEC</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C1E00" w14:textId="27D1D5C4" w:rsidR="00CC7A7F" w:rsidRDefault="00002DC8" w:rsidP="00446C5F">
    <w:pPr>
      <w:spacing w:line="280" w:lineRule="exact"/>
      <w:jc w:val="center"/>
      <w:rPr>
        <w:rFonts w:ascii="맑은 고딕" w:eastAsia="맑은 고딕" w:hAnsi="맑은 고딕"/>
        <w:b/>
        <w:sz w:val="28"/>
      </w:rPr>
    </w:pPr>
    <w:r>
      <w:rPr>
        <w:rFonts w:ascii="맑은 고딕" w:eastAsia="맑은 고딕" w:hAnsi="맑은 고딕"/>
        <w:b/>
        <w:sz w:val="28"/>
      </w:rPr>
      <w:t>T</w:t>
    </w:r>
    <w:r>
      <w:rPr>
        <w:rFonts w:ascii="맑은 고딕" w:eastAsia="맑은 고딕" w:hAnsi="맑은 고딕" w:hint="eastAsia"/>
        <w:b/>
        <w:sz w:val="28"/>
      </w:rPr>
      <w:t xml:space="preserve">he </w:t>
    </w:r>
    <w:r w:rsidR="00137C14">
      <w:rPr>
        <w:rFonts w:ascii="맑은 고딕" w:eastAsia="맑은 고딕" w:hAnsi="맑은 고딕" w:hint="eastAsia"/>
        <w:b/>
        <w:sz w:val="28"/>
      </w:rPr>
      <w:t>10</w:t>
    </w:r>
    <w:r w:rsidR="00446C5F">
      <w:rPr>
        <w:rFonts w:ascii="맑은 고딕" w:eastAsia="맑은 고딕" w:hAnsi="맑은 고딕" w:hint="eastAsia"/>
        <w:b/>
        <w:sz w:val="28"/>
      </w:rPr>
      <w:t xml:space="preserve">th </w:t>
    </w:r>
    <w:proofErr w:type="spellStart"/>
    <w:r w:rsidR="00446C5F">
      <w:rPr>
        <w:rFonts w:ascii="맑은 고딕" w:eastAsia="맑은 고딕" w:hAnsi="맑은 고딕" w:hint="eastAsia"/>
        <w:b/>
        <w:sz w:val="28"/>
      </w:rPr>
      <w:t>Vegan</w:t>
    </w:r>
    <w:r w:rsidR="00446C5F">
      <w:rPr>
        <w:rFonts w:ascii="맑은 고딕" w:eastAsia="맑은 고딕" w:hAnsi="맑은 고딕"/>
        <w:b/>
        <w:sz w:val="28"/>
      </w:rPr>
      <w:t>f</w:t>
    </w:r>
    <w:r w:rsidR="00E879FC">
      <w:rPr>
        <w:rFonts w:ascii="맑은 고딕" w:eastAsia="맑은 고딕" w:hAnsi="맑은 고딕" w:hint="eastAsia"/>
        <w:b/>
        <w:sz w:val="28"/>
      </w:rPr>
      <w:t>esta</w:t>
    </w:r>
    <w:proofErr w:type="spellEnd"/>
    <w:r w:rsidR="00E879FC">
      <w:rPr>
        <w:rFonts w:ascii="맑은 고딕" w:eastAsia="맑은 고딕" w:hAnsi="맑은 고딕" w:hint="eastAsia"/>
        <w:b/>
        <w:sz w:val="28"/>
      </w:rPr>
      <w:t xml:space="preserve"> </w:t>
    </w:r>
    <w:r w:rsidR="00CC7A7F">
      <w:rPr>
        <w:rFonts w:ascii="맑은 고딕" w:eastAsia="맑은 고딕" w:hAnsi="맑은 고딕"/>
        <w:b/>
        <w:sz w:val="28"/>
      </w:rPr>
      <w:t xml:space="preserve">&amp; </w:t>
    </w:r>
    <w:proofErr w:type="spellStart"/>
    <w:r w:rsidR="00CC7A7F">
      <w:rPr>
        <w:rFonts w:ascii="맑은 고딕" w:eastAsia="맑은 고딕" w:hAnsi="맑은 고딕" w:hint="eastAsia"/>
        <w:b/>
        <w:sz w:val="28"/>
      </w:rPr>
      <w:t>Greenfesta</w:t>
    </w:r>
    <w:proofErr w:type="spellEnd"/>
  </w:p>
  <w:p w14:paraId="7B46C0A6" w14:textId="02ED75A4" w:rsidR="00002DC8" w:rsidRPr="00E53FE9" w:rsidRDefault="00D3698E" w:rsidP="00446C5F">
    <w:pPr>
      <w:spacing w:line="280" w:lineRule="exact"/>
      <w:jc w:val="center"/>
      <w:rPr>
        <w:rFonts w:ascii="맑은 고딕" w:eastAsia="맑은 고딕" w:hAnsi="맑은 고딕"/>
        <w:b/>
        <w:sz w:val="24"/>
      </w:rPr>
    </w:pPr>
    <w:r>
      <w:rPr>
        <w:rFonts w:ascii="맑은 고딕" w:eastAsia="맑은 고딕" w:hAnsi="맑은 고딕" w:hint="eastAsia"/>
        <w:b/>
        <w:sz w:val="24"/>
      </w:rPr>
      <w:t>M</w:t>
    </w:r>
    <w:r w:rsidR="00137C14">
      <w:rPr>
        <w:rFonts w:ascii="맑은 고딕" w:eastAsia="맑은 고딕" w:hAnsi="맑은 고딕" w:hint="eastAsia"/>
        <w:b/>
        <w:sz w:val="24"/>
      </w:rPr>
      <w:t>arch</w:t>
    </w:r>
    <w:r w:rsidR="005C7D5C" w:rsidRPr="00446C5F">
      <w:rPr>
        <w:rFonts w:ascii="맑은 고딕" w:eastAsia="맑은 고딕" w:hAnsi="맑은 고딕"/>
        <w:b/>
        <w:sz w:val="24"/>
      </w:rPr>
      <w:t xml:space="preserve">. </w:t>
    </w:r>
    <w:r w:rsidR="00137C14">
      <w:rPr>
        <w:rFonts w:ascii="맑은 고딕" w:eastAsia="맑은 고딕" w:hAnsi="맑은 고딕" w:hint="eastAsia"/>
        <w:b/>
        <w:sz w:val="24"/>
      </w:rPr>
      <w:t>27</w:t>
    </w:r>
    <w:proofErr w:type="gramStart"/>
    <w:r w:rsidR="008D583D" w:rsidRPr="00446C5F">
      <w:rPr>
        <w:rFonts w:ascii="맑은 고딕" w:eastAsia="맑은 고딕" w:hAnsi="맑은 고딕"/>
        <w:b/>
        <w:sz w:val="24"/>
      </w:rPr>
      <w:t>th</w:t>
    </w:r>
    <w:r w:rsidR="00002DC8" w:rsidRPr="00446C5F">
      <w:rPr>
        <w:rFonts w:ascii="맑은 고딕" w:eastAsia="맑은 고딕" w:hAnsi="맑은 고딕" w:hint="eastAsia"/>
        <w:b/>
        <w:sz w:val="24"/>
      </w:rPr>
      <w:t>(Fri</w:t>
    </w:r>
    <w:r w:rsidR="00346AEE" w:rsidRPr="00446C5F">
      <w:rPr>
        <w:rFonts w:ascii="맑은 고딕" w:eastAsia="맑은 고딕" w:hAnsi="맑은 고딕" w:hint="eastAsia"/>
        <w:b/>
        <w:sz w:val="24"/>
      </w:rPr>
      <w:t>.</w:t>
    </w:r>
    <w:r w:rsidR="00002DC8" w:rsidRPr="00446C5F">
      <w:rPr>
        <w:rFonts w:ascii="맑은 고딕" w:eastAsia="맑은 고딕" w:hAnsi="맑은 고딕" w:hint="eastAsia"/>
        <w:b/>
        <w:sz w:val="24"/>
      </w:rPr>
      <w:t>)~</w:t>
    </w:r>
    <w:proofErr w:type="gramEnd"/>
    <w:r>
      <w:rPr>
        <w:rFonts w:ascii="맑은 고딕" w:eastAsia="맑은 고딕" w:hAnsi="맑은 고딕"/>
        <w:b/>
        <w:sz w:val="24"/>
      </w:rPr>
      <w:t xml:space="preserve">Jun. </w:t>
    </w:r>
    <w:r w:rsidR="00137C14">
      <w:rPr>
        <w:rFonts w:ascii="맑은 고딕" w:eastAsia="맑은 고딕" w:hAnsi="맑은 고딕" w:hint="eastAsia"/>
        <w:b/>
        <w:sz w:val="24"/>
      </w:rPr>
      <w:t>29</w:t>
    </w:r>
    <w:proofErr w:type="gramStart"/>
    <w:r w:rsidR="00137C14">
      <w:rPr>
        <w:rFonts w:ascii="맑은 고딕" w:eastAsia="맑은 고딕" w:hAnsi="맑은 고딕" w:hint="eastAsia"/>
        <w:b/>
        <w:sz w:val="24"/>
      </w:rPr>
      <w:t>th</w:t>
    </w:r>
    <w:r w:rsidR="00002DC8" w:rsidRPr="00446C5F">
      <w:rPr>
        <w:rFonts w:ascii="맑은 고딕" w:eastAsia="맑은 고딕" w:hAnsi="맑은 고딕" w:hint="eastAsia"/>
        <w:b/>
        <w:sz w:val="24"/>
      </w:rPr>
      <w:t>(</w:t>
    </w:r>
    <w:proofErr w:type="gramEnd"/>
    <w:r w:rsidR="00002DC8" w:rsidRPr="00446C5F">
      <w:rPr>
        <w:rFonts w:ascii="맑은 고딕" w:eastAsia="맑은 고딕" w:hAnsi="맑은 고딕" w:hint="eastAsia"/>
        <w:b/>
        <w:sz w:val="24"/>
      </w:rPr>
      <w:t>Sun</w:t>
    </w:r>
    <w:r w:rsidR="00346AEE" w:rsidRPr="00446C5F">
      <w:rPr>
        <w:rFonts w:ascii="맑은 고딕" w:eastAsia="맑은 고딕" w:hAnsi="맑은 고딕" w:hint="eastAsia"/>
        <w:b/>
        <w:sz w:val="24"/>
      </w:rPr>
      <w:t>.</w:t>
    </w:r>
    <w:r w:rsidR="00002DC8" w:rsidRPr="00446C5F">
      <w:rPr>
        <w:rFonts w:ascii="맑은 고딕" w:eastAsia="맑은 고딕" w:hAnsi="맑은 고딕" w:hint="eastAsia"/>
        <w:b/>
        <w:sz w:val="24"/>
      </w:rPr>
      <w:t>)</w:t>
    </w:r>
    <w:r w:rsidR="00346AEE" w:rsidRPr="00446C5F">
      <w:rPr>
        <w:rFonts w:ascii="맑은 고딕" w:eastAsia="맑은 고딕" w:hAnsi="맑은 고딕" w:hint="eastAsia"/>
        <w:b/>
        <w:sz w:val="24"/>
      </w:rPr>
      <w:t xml:space="preserve"> 202</w:t>
    </w:r>
    <w:r w:rsidR="00137C14">
      <w:rPr>
        <w:rFonts w:ascii="맑은 고딕" w:eastAsia="맑은 고딕" w:hAnsi="맑은 고딕" w:hint="eastAsia"/>
        <w:b/>
        <w:sz w:val="24"/>
      </w:rPr>
      <w:t>6</w:t>
    </w:r>
    <w:r w:rsidR="00346AEE" w:rsidRPr="00446C5F">
      <w:rPr>
        <w:rFonts w:ascii="맑은 고딕" w:eastAsia="맑은 고딕" w:hAnsi="맑은 고딕" w:hint="eastAsia"/>
        <w:b/>
        <w:sz w:val="24"/>
      </w:rPr>
      <w:t xml:space="preserve">, </w:t>
    </w:r>
    <w:r>
      <w:rPr>
        <w:rFonts w:ascii="맑은 고딕" w:eastAsia="맑은 고딕" w:hAnsi="맑은 고딕"/>
        <w:b/>
        <w:sz w:val="24"/>
      </w:rPr>
      <w:t>SETEC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D6B23"/>
    <w:multiLevelType w:val="hybridMultilevel"/>
    <w:tmpl w:val="DB364534"/>
    <w:lvl w:ilvl="0" w:tplc="2CCAC7F2">
      <w:start w:val="1"/>
      <w:numFmt w:val="bullet"/>
      <w:lvlText w:val="-"/>
      <w:lvlJc w:val="left"/>
      <w:pPr>
        <w:tabs>
          <w:tab w:val="num" w:pos="720"/>
        </w:tabs>
        <w:ind w:left="720" w:hanging="360"/>
      </w:pPr>
      <w:rPr>
        <w:rFonts w:ascii="굴림" w:hAnsi="굴림" w:hint="default"/>
      </w:rPr>
    </w:lvl>
    <w:lvl w:ilvl="1" w:tplc="42BEC690" w:tentative="1">
      <w:start w:val="1"/>
      <w:numFmt w:val="bullet"/>
      <w:lvlText w:val="-"/>
      <w:lvlJc w:val="left"/>
      <w:pPr>
        <w:tabs>
          <w:tab w:val="num" w:pos="1440"/>
        </w:tabs>
        <w:ind w:left="1440" w:hanging="360"/>
      </w:pPr>
      <w:rPr>
        <w:rFonts w:ascii="굴림" w:hAnsi="굴림" w:hint="default"/>
      </w:rPr>
    </w:lvl>
    <w:lvl w:ilvl="2" w:tplc="18EC6048" w:tentative="1">
      <w:start w:val="1"/>
      <w:numFmt w:val="bullet"/>
      <w:lvlText w:val="-"/>
      <w:lvlJc w:val="left"/>
      <w:pPr>
        <w:tabs>
          <w:tab w:val="num" w:pos="2160"/>
        </w:tabs>
        <w:ind w:left="2160" w:hanging="360"/>
      </w:pPr>
      <w:rPr>
        <w:rFonts w:ascii="굴림" w:hAnsi="굴림" w:hint="default"/>
      </w:rPr>
    </w:lvl>
    <w:lvl w:ilvl="3" w:tplc="017646AA" w:tentative="1">
      <w:start w:val="1"/>
      <w:numFmt w:val="bullet"/>
      <w:lvlText w:val="-"/>
      <w:lvlJc w:val="left"/>
      <w:pPr>
        <w:tabs>
          <w:tab w:val="num" w:pos="2880"/>
        </w:tabs>
        <w:ind w:left="2880" w:hanging="360"/>
      </w:pPr>
      <w:rPr>
        <w:rFonts w:ascii="굴림" w:hAnsi="굴림" w:hint="default"/>
      </w:rPr>
    </w:lvl>
    <w:lvl w:ilvl="4" w:tplc="331E70A8" w:tentative="1">
      <w:start w:val="1"/>
      <w:numFmt w:val="bullet"/>
      <w:lvlText w:val="-"/>
      <w:lvlJc w:val="left"/>
      <w:pPr>
        <w:tabs>
          <w:tab w:val="num" w:pos="3600"/>
        </w:tabs>
        <w:ind w:left="3600" w:hanging="360"/>
      </w:pPr>
      <w:rPr>
        <w:rFonts w:ascii="굴림" w:hAnsi="굴림" w:hint="default"/>
      </w:rPr>
    </w:lvl>
    <w:lvl w:ilvl="5" w:tplc="62EA0B16" w:tentative="1">
      <w:start w:val="1"/>
      <w:numFmt w:val="bullet"/>
      <w:lvlText w:val="-"/>
      <w:lvlJc w:val="left"/>
      <w:pPr>
        <w:tabs>
          <w:tab w:val="num" w:pos="4320"/>
        </w:tabs>
        <w:ind w:left="4320" w:hanging="360"/>
      </w:pPr>
      <w:rPr>
        <w:rFonts w:ascii="굴림" w:hAnsi="굴림" w:hint="default"/>
      </w:rPr>
    </w:lvl>
    <w:lvl w:ilvl="6" w:tplc="B06CC0C2" w:tentative="1">
      <w:start w:val="1"/>
      <w:numFmt w:val="bullet"/>
      <w:lvlText w:val="-"/>
      <w:lvlJc w:val="left"/>
      <w:pPr>
        <w:tabs>
          <w:tab w:val="num" w:pos="5040"/>
        </w:tabs>
        <w:ind w:left="5040" w:hanging="360"/>
      </w:pPr>
      <w:rPr>
        <w:rFonts w:ascii="굴림" w:hAnsi="굴림" w:hint="default"/>
      </w:rPr>
    </w:lvl>
    <w:lvl w:ilvl="7" w:tplc="4B102BF8" w:tentative="1">
      <w:start w:val="1"/>
      <w:numFmt w:val="bullet"/>
      <w:lvlText w:val="-"/>
      <w:lvlJc w:val="left"/>
      <w:pPr>
        <w:tabs>
          <w:tab w:val="num" w:pos="5760"/>
        </w:tabs>
        <w:ind w:left="5760" w:hanging="360"/>
      </w:pPr>
      <w:rPr>
        <w:rFonts w:ascii="굴림" w:hAnsi="굴림" w:hint="default"/>
      </w:rPr>
    </w:lvl>
    <w:lvl w:ilvl="8" w:tplc="513A8930" w:tentative="1">
      <w:start w:val="1"/>
      <w:numFmt w:val="bullet"/>
      <w:lvlText w:val="-"/>
      <w:lvlJc w:val="left"/>
      <w:pPr>
        <w:tabs>
          <w:tab w:val="num" w:pos="6480"/>
        </w:tabs>
        <w:ind w:left="6480" w:hanging="360"/>
      </w:pPr>
      <w:rPr>
        <w:rFonts w:ascii="굴림" w:hAnsi="굴림" w:hint="default"/>
      </w:rPr>
    </w:lvl>
  </w:abstractNum>
  <w:num w:numId="1" w16cid:durableId="416177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stylePaneSortMethod w:val="0000"/>
  <w:doNotTrackFormatting/>
  <w:defaultTabStop w:val="800"/>
  <w:defaultTableStyle w:val="a"/>
  <w:evenAndOddHeaders/>
  <w:drawingGridHorizontalSpacing w:val="100"/>
  <w:displayVerticalDrawingGridEvery w:val="2"/>
  <w:noPunctuationKerning/>
  <w:characterSpacingControl w:val="doNotCompress"/>
  <w:doNotDemarcateInvalidXml/>
  <w:hdrShapeDefaults>
    <o:shapedefaults v:ext="edit" spidmax="2050"/>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1C7"/>
    <w:rsid w:val="00002DC8"/>
    <w:rsid w:val="000106AA"/>
    <w:rsid w:val="000147C7"/>
    <w:rsid w:val="00015A97"/>
    <w:rsid w:val="000167F5"/>
    <w:rsid w:val="00021F35"/>
    <w:rsid w:val="00024E1D"/>
    <w:rsid w:val="00026F3A"/>
    <w:rsid w:val="00033689"/>
    <w:rsid w:val="00034C83"/>
    <w:rsid w:val="00044A03"/>
    <w:rsid w:val="00050785"/>
    <w:rsid w:val="000534A5"/>
    <w:rsid w:val="00065BAB"/>
    <w:rsid w:val="000671BB"/>
    <w:rsid w:val="000677D8"/>
    <w:rsid w:val="00072FE4"/>
    <w:rsid w:val="00076294"/>
    <w:rsid w:val="00085CB2"/>
    <w:rsid w:val="00087D8C"/>
    <w:rsid w:val="00096A2C"/>
    <w:rsid w:val="00096E3C"/>
    <w:rsid w:val="00097E6D"/>
    <w:rsid w:val="000A24E4"/>
    <w:rsid w:val="000A45B1"/>
    <w:rsid w:val="000B4AFA"/>
    <w:rsid w:val="000B4B9D"/>
    <w:rsid w:val="000B65FD"/>
    <w:rsid w:val="000D150C"/>
    <w:rsid w:val="000D4760"/>
    <w:rsid w:val="000E378B"/>
    <w:rsid w:val="000E6AFB"/>
    <w:rsid w:val="000E6C39"/>
    <w:rsid w:val="000F173B"/>
    <w:rsid w:val="000F498F"/>
    <w:rsid w:val="00100628"/>
    <w:rsid w:val="00103698"/>
    <w:rsid w:val="0011541C"/>
    <w:rsid w:val="001168F0"/>
    <w:rsid w:val="00127889"/>
    <w:rsid w:val="00131B83"/>
    <w:rsid w:val="00132B28"/>
    <w:rsid w:val="00136B71"/>
    <w:rsid w:val="00137C14"/>
    <w:rsid w:val="001402C0"/>
    <w:rsid w:val="00143B41"/>
    <w:rsid w:val="00143C76"/>
    <w:rsid w:val="001465EF"/>
    <w:rsid w:val="0015050D"/>
    <w:rsid w:val="001519E4"/>
    <w:rsid w:val="001525BA"/>
    <w:rsid w:val="00152E58"/>
    <w:rsid w:val="0015391A"/>
    <w:rsid w:val="001637F1"/>
    <w:rsid w:val="00163866"/>
    <w:rsid w:val="001652AA"/>
    <w:rsid w:val="001719D2"/>
    <w:rsid w:val="00172A4C"/>
    <w:rsid w:val="00175333"/>
    <w:rsid w:val="00182097"/>
    <w:rsid w:val="001870B1"/>
    <w:rsid w:val="0019284A"/>
    <w:rsid w:val="00192DFC"/>
    <w:rsid w:val="001A0D8B"/>
    <w:rsid w:val="001A32C5"/>
    <w:rsid w:val="001A6171"/>
    <w:rsid w:val="001A699A"/>
    <w:rsid w:val="001B0AB1"/>
    <w:rsid w:val="001B1504"/>
    <w:rsid w:val="001B31A0"/>
    <w:rsid w:val="001B7090"/>
    <w:rsid w:val="001B731A"/>
    <w:rsid w:val="001C44D5"/>
    <w:rsid w:val="001C54F0"/>
    <w:rsid w:val="001C588D"/>
    <w:rsid w:val="001C58D2"/>
    <w:rsid w:val="001C6448"/>
    <w:rsid w:val="001D01C7"/>
    <w:rsid w:val="001D22FE"/>
    <w:rsid w:val="001D4F22"/>
    <w:rsid w:val="001D784F"/>
    <w:rsid w:val="001E54E4"/>
    <w:rsid w:val="001E56A6"/>
    <w:rsid w:val="001F1FA7"/>
    <w:rsid w:val="001F7D4F"/>
    <w:rsid w:val="00200EFD"/>
    <w:rsid w:val="00201605"/>
    <w:rsid w:val="002033CE"/>
    <w:rsid w:val="00210892"/>
    <w:rsid w:val="0021225F"/>
    <w:rsid w:val="00213497"/>
    <w:rsid w:val="00213CED"/>
    <w:rsid w:val="00232994"/>
    <w:rsid w:val="002356F0"/>
    <w:rsid w:val="00245ECA"/>
    <w:rsid w:val="00247217"/>
    <w:rsid w:val="0024741D"/>
    <w:rsid w:val="00247F42"/>
    <w:rsid w:val="00254C3F"/>
    <w:rsid w:val="002560B0"/>
    <w:rsid w:val="00256983"/>
    <w:rsid w:val="00261F74"/>
    <w:rsid w:val="00271CBE"/>
    <w:rsid w:val="00276F4E"/>
    <w:rsid w:val="00280ED5"/>
    <w:rsid w:val="002921B1"/>
    <w:rsid w:val="002947CC"/>
    <w:rsid w:val="00295075"/>
    <w:rsid w:val="00297C08"/>
    <w:rsid w:val="002A62E7"/>
    <w:rsid w:val="002A635E"/>
    <w:rsid w:val="002A6DC2"/>
    <w:rsid w:val="002B06E0"/>
    <w:rsid w:val="002B207E"/>
    <w:rsid w:val="002B48C4"/>
    <w:rsid w:val="002C3F38"/>
    <w:rsid w:val="002C6FF2"/>
    <w:rsid w:val="002C7B1E"/>
    <w:rsid w:val="002D600D"/>
    <w:rsid w:val="002E7900"/>
    <w:rsid w:val="002F0287"/>
    <w:rsid w:val="002F7AB6"/>
    <w:rsid w:val="003016AD"/>
    <w:rsid w:val="00303E66"/>
    <w:rsid w:val="003053DC"/>
    <w:rsid w:val="00307822"/>
    <w:rsid w:val="003115DE"/>
    <w:rsid w:val="003119BB"/>
    <w:rsid w:val="00313443"/>
    <w:rsid w:val="0031729F"/>
    <w:rsid w:val="0032418A"/>
    <w:rsid w:val="003251E3"/>
    <w:rsid w:val="00330CC5"/>
    <w:rsid w:val="003317F1"/>
    <w:rsid w:val="00332512"/>
    <w:rsid w:val="00334B68"/>
    <w:rsid w:val="0034053D"/>
    <w:rsid w:val="003416C9"/>
    <w:rsid w:val="003420A1"/>
    <w:rsid w:val="00346AEE"/>
    <w:rsid w:val="0034773C"/>
    <w:rsid w:val="0035285B"/>
    <w:rsid w:val="00353D0B"/>
    <w:rsid w:val="00354B9A"/>
    <w:rsid w:val="00355213"/>
    <w:rsid w:val="00356926"/>
    <w:rsid w:val="00365469"/>
    <w:rsid w:val="00366EF1"/>
    <w:rsid w:val="003704C6"/>
    <w:rsid w:val="00371DCA"/>
    <w:rsid w:val="00372586"/>
    <w:rsid w:val="003774C5"/>
    <w:rsid w:val="003816B1"/>
    <w:rsid w:val="00385AAD"/>
    <w:rsid w:val="00385D9B"/>
    <w:rsid w:val="00386008"/>
    <w:rsid w:val="00386EB9"/>
    <w:rsid w:val="003A4262"/>
    <w:rsid w:val="003B116A"/>
    <w:rsid w:val="003C099B"/>
    <w:rsid w:val="003C49DA"/>
    <w:rsid w:val="003C59D5"/>
    <w:rsid w:val="003D5396"/>
    <w:rsid w:val="003E27AB"/>
    <w:rsid w:val="003E2C92"/>
    <w:rsid w:val="003E51CB"/>
    <w:rsid w:val="003F13AA"/>
    <w:rsid w:val="003F5A03"/>
    <w:rsid w:val="003F6613"/>
    <w:rsid w:val="003F7350"/>
    <w:rsid w:val="00407555"/>
    <w:rsid w:val="0042028F"/>
    <w:rsid w:val="00422833"/>
    <w:rsid w:val="00431213"/>
    <w:rsid w:val="00434C77"/>
    <w:rsid w:val="0043663E"/>
    <w:rsid w:val="00437511"/>
    <w:rsid w:val="0043757D"/>
    <w:rsid w:val="00440B0C"/>
    <w:rsid w:val="004417A2"/>
    <w:rsid w:val="004439FD"/>
    <w:rsid w:val="004445F8"/>
    <w:rsid w:val="00445BF6"/>
    <w:rsid w:val="00446B51"/>
    <w:rsid w:val="00446C5F"/>
    <w:rsid w:val="00452563"/>
    <w:rsid w:val="00453BB9"/>
    <w:rsid w:val="004551C2"/>
    <w:rsid w:val="00455A20"/>
    <w:rsid w:val="00460213"/>
    <w:rsid w:val="004627E8"/>
    <w:rsid w:val="004652DE"/>
    <w:rsid w:val="00466C3D"/>
    <w:rsid w:val="004700CC"/>
    <w:rsid w:val="004709EF"/>
    <w:rsid w:val="00472168"/>
    <w:rsid w:val="0047266B"/>
    <w:rsid w:val="004836EB"/>
    <w:rsid w:val="00483907"/>
    <w:rsid w:val="0048413D"/>
    <w:rsid w:val="00485213"/>
    <w:rsid w:val="004941F5"/>
    <w:rsid w:val="00494ADA"/>
    <w:rsid w:val="004974D6"/>
    <w:rsid w:val="004A1447"/>
    <w:rsid w:val="004B30C7"/>
    <w:rsid w:val="004B40CE"/>
    <w:rsid w:val="004B667E"/>
    <w:rsid w:val="004C6196"/>
    <w:rsid w:val="004C6AF3"/>
    <w:rsid w:val="004D4CE6"/>
    <w:rsid w:val="00512188"/>
    <w:rsid w:val="00514180"/>
    <w:rsid w:val="00522AF4"/>
    <w:rsid w:val="00525787"/>
    <w:rsid w:val="00526EFD"/>
    <w:rsid w:val="00531443"/>
    <w:rsid w:val="00532097"/>
    <w:rsid w:val="00540F38"/>
    <w:rsid w:val="0054631B"/>
    <w:rsid w:val="0055530E"/>
    <w:rsid w:val="00557EA5"/>
    <w:rsid w:val="00562DED"/>
    <w:rsid w:val="00567D6B"/>
    <w:rsid w:val="00571927"/>
    <w:rsid w:val="00572B88"/>
    <w:rsid w:val="005734ED"/>
    <w:rsid w:val="00580F21"/>
    <w:rsid w:val="0058407A"/>
    <w:rsid w:val="0058580C"/>
    <w:rsid w:val="00586320"/>
    <w:rsid w:val="00594AC6"/>
    <w:rsid w:val="0059517B"/>
    <w:rsid w:val="00595194"/>
    <w:rsid w:val="00595DC7"/>
    <w:rsid w:val="005978CF"/>
    <w:rsid w:val="005A0CC8"/>
    <w:rsid w:val="005A428C"/>
    <w:rsid w:val="005A65CA"/>
    <w:rsid w:val="005B119E"/>
    <w:rsid w:val="005B4AA0"/>
    <w:rsid w:val="005B4CDB"/>
    <w:rsid w:val="005C5897"/>
    <w:rsid w:val="005C7D5C"/>
    <w:rsid w:val="005D697D"/>
    <w:rsid w:val="005D7048"/>
    <w:rsid w:val="005E36AB"/>
    <w:rsid w:val="005E7F81"/>
    <w:rsid w:val="005F16BB"/>
    <w:rsid w:val="005F17A7"/>
    <w:rsid w:val="005F1C7F"/>
    <w:rsid w:val="005F25B0"/>
    <w:rsid w:val="005F523F"/>
    <w:rsid w:val="005F7424"/>
    <w:rsid w:val="005F7ED7"/>
    <w:rsid w:val="00602DE7"/>
    <w:rsid w:val="00604DFE"/>
    <w:rsid w:val="00605E41"/>
    <w:rsid w:val="0060673D"/>
    <w:rsid w:val="00616B0C"/>
    <w:rsid w:val="0062104E"/>
    <w:rsid w:val="006243DC"/>
    <w:rsid w:val="006332AF"/>
    <w:rsid w:val="00643CB7"/>
    <w:rsid w:val="00644987"/>
    <w:rsid w:val="006461E3"/>
    <w:rsid w:val="00647C79"/>
    <w:rsid w:val="00650C0A"/>
    <w:rsid w:val="006517C5"/>
    <w:rsid w:val="00651935"/>
    <w:rsid w:val="00660AB6"/>
    <w:rsid w:val="0066398E"/>
    <w:rsid w:val="00670891"/>
    <w:rsid w:val="006739B5"/>
    <w:rsid w:val="00676B5E"/>
    <w:rsid w:val="00685924"/>
    <w:rsid w:val="006863B1"/>
    <w:rsid w:val="0069377A"/>
    <w:rsid w:val="006A42C0"/>
    <w:rsid w:val="006B4A5F"/>
    <w:rsid w:val="006C2FFD"/>
    <w:rsid w:val="006D03EA"/>
    <w:rsid w:val="006D7145"/>
    <w:rsid w:val="006E2CCB"/>
    <w:rsid w:val="006E3922"/>
    <w:rsid w:val="006E5608"/>
    <w:rsid w:val="006F2B22"/>
    <w:rsid w:val="006F31FF"/>
    <w:rsid w:val="0070657B"/>
    <w:rsid w:val="00706EB3"/>
    <w:rsid w:val="00711AF4"/>
    <w:rsid w:val="007124BA"/>
    <w:rsid w:val="00715223"/>
    <w:rsid w:val="00726749"/>
    <w:rsid w:val="00726A2F"/>
    <w:rsid w:val="00730042"/>
    <w:rsid w:val="007341FC"/>
    <w:rsid w:val="0074707F"/>
    <w:rsid w:val="0074720C"/>
    <w:rsid w:val="00756235"/>
    <w:rsid w:val="0076008D"/>
    <w:rsid w:val="00764570"/>
    <w:rsid w:val="007655D9"/>
    <w:rsid w:val="00766281"/>
    <w:rsid w:val="00773B59"/>
    <w:rsid w:val="00780C7C"/>
    <w:rsid w:val="00791445"/>
    <w:rsid w:val="007916AF"/>
    <w:rsid w:val="0079314B"/>
    <w:rsid w:val="00797434"/>
    <w:rsid w:val="007974DB"/>
    <w:rsid w:val="00797C82"/>
    <w:rsid w:val="007A0265"/>
    <w:rsid w:val="007A1D4F"/>
    <w:rsid w:val="007A2972"/>
    <w:rsid w:val="007B2DDF"/>
    <w:rsid w:val="007B69DF"/>
    <w:rsid w:val="007D1CB2"/>
    <w:rsid w:val="007E4B7C"/>
    <w:rsid w:val="007F0623"/>
    <w:rsid w:val="007F3001"/>
    <w:rsid w:val="007F54D2"/>
    <w:rsid w:val="007F6167"/>
    <w:rsid w:val="007F7C21"/>
    <w:rsid w:val="008052CC"/>
    <w:rsid w:val="00806A88"/>
    <w:rsid w:val="00811B78"/>
    <w:rsid w:val="00811DB0"/>
    <w:rsid w:val="00813C6C"/>
    <w:rsid w:val="00816618"/>
    <w:rsid w:val="008177A3"/>
    <w:rsid w:val="00830067"/>
    <w:rsid w:val="00832B07"/>
    <w:rsid w:val="00834CBD"/>
    <w:rsid w:val="00836C4A"/>
    <w:rsid w:val="008370BE"/>
    <w:rsid w:val="00840F08"/>
    <w:rsid w:val="008421D7"/>
    <w:rsid w:val="0084308B"/>
    <w:rsid w:val="008552ED"/>
    <w:rsid w:val="00856A9F"/>
    <w:rsid w:val="00863487"/>
    <w:rsid w:val="008662C9"/>
    <w:rsid w:val="0086639D"/>
    <w:rsid w:val="008763C5"/>
    <w:rsid w:val="00877D39"/>
    <w:rsid w:val="008837EE"/>
    <w:rsid w:val="008866E7"/>
    <w:rsid w:val="00890586"/>
    <w:rsid w:val="0089337E"/>
    <w:rsid w:val="00893A54"/>
    <w:rsid w:val="008B0538"/>
    <w:rsid w:val="008B1659"/>
    <w:rsid w:val="008B2E75"/>
    <w:rsid w:val="008B5AFC"/>
    <w:rsid w:val="008C609C"/>
    <w:rsid w:val="008C67B3"/>
    <w:rsid w:val="008C7CC7"/>
    <w:rsid w:val="008D1E5F"/>
    <w:rsid w:val="008D1F23"/>
    <w:rsid w:val="008D583D"/>
    <w:rsid w:val="008D6D59"/>
    <w:rsid w:val="008D73F3"/>
    <w:rsid w:val="008E25EE"/>
    <w:rsid w:val="008E5AAE"/>
    <w:rsid w:val="008E6B97"/>
    <w:rsid w:val="008E757C"/>
    <w:rsid w:val="008F48FB"/>
    <w:rsid w:val="008F5467"/>
    <w:rsid w:val="008F6CA8"/>
    <w:rsid w:val="00906031"/>
    <w:rsid w:val="009108B8"/>
    <w:rsid w:val="009113D6"/>
    <w:rsid w:val="00920022"/>
    <w:rsid w:val="00920C98"/>
    <w:rsid w:val="00924535"/>
    <w:rsid w:val="0092566A"/>
    <w:rsid w:val="0093014A"/>
    <w:rsid w:val="0093070D"/>
    <w:rsid w:val="00931414"/>
    <w:rsid w:val="00934CC5"/>
    <w:rsid w:val="009358A9"/>
    <w:rsid w:val="00945F72"/>
    <w:rsid w:val="0094612B"/>
    <w:rsid w:val="0094777C"/>
    <w:rsid w:val="009517E9"/>
    <w:rsid w:val="00951F7D"/>
    <w:rsid w:val="00953410"/>
    <w:rsid w:val="009539A5"/>
    <w:rsid w:val="0095568D"/>
    <w:rsid w:val="00960001"/>
    <w:rsid w:val="00961343"/>
    <w:rsid w:val="00964671"/>
    <w:rsid w:val="00970863"/>
    <w:rsid w:val="00972716"/>
    <w:rsid w:val="0097389B"/>
    <w:rsid w:val="00982632"/>
    <w:rsid w:val="0098649F"/>
    <w:rsid w:val="009918EC"/>
    <w:rsid w:val="00993963"/>
    <w:rsid w:val="009942CB"/>
    <w:rsid w:val="009975CE"/>
    <w:rsid w:val="009A0AB0"/>
    <w:rsid w:val="009A2176"/>
    <w:rsid w:val="009A5A5C"/>
    <w:rsid w:val="009A70F7"/>
    <w:rsid w:val="009B1AD8"/>
    <w:rsid w:val="009B277E"/>
    <w:rsid w:val="009B45BF"/>
    <w:rsid w:val="009C1816"/>
    <w:rsid w:val="009C1C75"/>
    <w:rsid w:val="009C547D"/>
    <w:rsid w:val="009C60C2"/>
    <w:rsid w:val="009C762F"/>
    <w:rsid w:val="009D46D9"/>
    <w:rsid w:val="00A02AB3"/>
    <w:rsid w:val="00A07196"/>
    <w:rsid w:val="00A10851"/>
    <w:rsid w:val="00A10F95"/>
    <w:rsid w:val="00A110DB"/>
    <w:rsid w:val="00A149AB"/>
    <w:rsid w:val="00A1582E"/>
    <w:rsid w:val="00A20710"/>
    <w:rsid w:val="00A230D3"/>
    <w:rsid w:val="00A24174"/>
    <w:rsid w:val="00A24960"/>
    <w:rsid w:val="00A25DDD"/>
    <w:rsid w:val="00A26453"/>
    <w:rsid w:val="00A3081D"/>
    <w:rsid w:val="00A33970"/>
    <w:rsid w:val="00A35056"/>
    <w:rsid w:val="00A364A2"/>
    <w:rsid w:val="00A467EC"/>
    <w:rsid w:val="00A523F5"/>
    <w:rsid w:val="00A52AD6"/>
    <w:rsid w:val="00A55AAE"/>
    <w:rsid w:val="00A6198D"/>
    <w:rsid w:val="00A67710"/>
    <w:rsid w:val="00A7232F"/>
    <w:rsid w:val="00A756FD"/>
    <w:rsid w:val="00A76450"/>
    <w:rsid w:val="00A838DF"/>
    <w:rsid w:val="00A85AE7"/>
    <w:rsid w:val="00A85CFC"/>
    <w:rsid w:val="00A865F3"/>
    <w:rsid w:val="00A86613"/>
    <w:rsid w:val="00A9004F"/>
    <w:rsid w:val="00AA420C"/>
    <w:rsid w:val="00AA70EC"/>
    <w:rsid w:val="00AB0C43"/>
    <w:rsid w:val="00AB31AF"/>
    <w:rsid w:val="00AC019D"/>
    <w:rsid w:val="00AC190D"/>
    <w:rsid w:val="00AC3469"/>
    <w:rsid w:val="00AC4DA9"/>
    <w:rsid w:val="00AC7AE8"/>
    <w:rsid w:val="00AD6359"/>
    <w:rsid w:val="00AE3130"/>
    <w:rsid w:val="00AF4A35"/>
    <w:rsid w:val="00B05145"/>
    <w:rsid w:val="00B07BF7"/>
    <w:rsid w:val="00B11C5E"/>
    <w:rsid w:val="00B13682"/>
    <w:rsid w:val="00B149D6"/>
    <w:rsid w:val="00B154CB"/>
    <w:rsid w:val="00B16D09"/>
    <w:rsid w:val="00B17406"/>
    <w:rsid w:val="00B1750E"/>
    <w:rsid w:val="00B21590"/>
    <w:rsid w:val="00B22351"/>
    <w:rsid w:val="00B23740"/>
    <w:rsid w:val="00B27BB2"/>
    <w:rsid w:val="00B324C9"/>
    <w:rsid w:val="00B335BF"/>
    <w:rsid w:val="00B34B1C"/>
    <w:rsid w:val="00B36817"/>
    <w:rsid w:val="00B37036"/>
    <w:rsid w:val="00B417B4"/>
    <w:rsid w:val="00B42365"/>
    <w:rsid w:val="00B471FE"/>
    <w:rsid w:val="00B553F9"/>
    <w:rsid w:val="00B607E5"/>
    <w:rsid w:val="00B61F94"/>
    <w:rsid w:val="00B623F7"/>
    <w:rsid w:val="00B65D37"/>
    <w:rsid w:val="00B660A2"/>
    <w:rsid w:val="00B70FE9"/>
    <w:rsid w:val="00B754E5"/>
    <w:rsid w:val="00B76074"/>
    <w:rsid w:val="00B761CC"/>
    <w:rsid w:val="00B80560"/>
    <w:rsid w:val="00B8513B"/>
    <w:rsid w:val="00B86FD7"/>
    <w:rsid w:val="00B87038"/>
    <w:rsid w:val="00B9017E"/>
    <w:rsid w:val="00BA6582"/>
    <w:rsid w:val="00BA75D4"/>
    <w:rsid w:val="00BB04A9"/>
    <w:rsid w:val="00BB0509"/>
    <w:rsid w:val="00BB243B"/>
    <w:rsid w:val="00BB2DE9"/>
    <w:rsid w:val="00BB3F8A"/>
    <w:rsid w:val="00BC2687"/>
    <w:rsid w:val="00BD2EF6"/>
    <w:rsid w:val="00BE3576"/>
    <w:rsid w:val="00BE419E"/>
    <w:rsid w:val="00BF2560"/>
    <w:rsid w:val="00BF56A3"/>
    <w:rsid w:val="00C0325F"/>
    <w:rsid w:val="00C13F12"/>
    <w:rsid w:val="00C2572D"/>
    <w:rsid w:val="00C3139F"/>
    <w:rsid w:val="00C335A6"/>
    <w:rsid w:val="00C34735"/>
    <w:rsid w:val="00C35259"/>
    <w:rsid w:val="00C367C4"/>
    <w:rsid w:val="00C42368"/>
    <w:rsid w:val="00C47204"/>
    <w:rsid w:val="00C4767A"/>
    <w:rsid w:val="00C50101"/>
    <w:rsid w:val="00C51A60"/>
    <w:rsid w:val="00C53077"/>
    <w:rsid w:val="00C57AE1"/>
    <w:rsid w:val="00C600A2"/>
    <w:rsid w:val="00C71F41"/>
    <w:rsid w:val="00C72D79"/>
    <w:rsid w:val="00C8027A"/>
    <w:rsid w:val="00C80ADE"/>
    <w:rsid w:val="00C80F8F"/>
    <w:rsid w:val="00C85198"/>
    <w:rsid w:val="00CA2238"/>
    <w:rsid w:val="00CA578C"/>
    <w:rsid w:val="00CA58CC"/>
    <w:rsid w:val="00CA7260"/>
    <w:rsid w:val="00CB0CA6"/>
    <w:rsid w:val="00CB1AFB"/>
    <w:rsid w:val="00CB4868"/>
    <w:rsid w:val="00CB7CAB"/>
    <w:rsid w:val="00CB7D2A"/>
    <w:rsid w:val="00CC7930"/>
    <w:rsid w:val="00CC7A7F"/>
    <w:rsid w:val="00CD04B8"/>
    <w:rsid w:val="00CD72E3"/>
    <w:rsid w:val="00CE040E"/>
    <w:rsid w:val="00CE5024"/>
    <w:rsid w:val="00CE5AF5"/>
    <w:rsid w:val="00CE666A"/>
    <w:rsid w:val="00CF245D"/>
    <w:rsid w:val="00CF5F18"/>
    <w:rsid w:val="00CF600D"/>
    <w:rsid w:val="00CF7419"/>
    <w:rsid w:val="00D02EDF"/>
    <w:rsid w:val="00D03B3A"/>
    <w:rsid w:val="00D03E3F"/>
    <w:rsid w:val="00D03F6D"/>
    <w:rsid w:val="00D04278"/>
    <w:rsid w:val="00D07BB4"/>
    <w:rsid w:val="00D16A58"/>
    <w:rsid w:val="00D178AB"/>
    <w:rsid w:val="00D232A0"/>
    <w:rsid w:val="00D26A1B"/>
    <w:rsid w:val="00D331B7"/>
    <w:rsid w:val="00D33F11"/>
    <w:rsid w:val="00D34672"/>
    <w:rsid w:val="00D35584"/>
    <w:rsid w:val="00D3698E"/>
    <w:rsid w:val="00D44E9D"/>
    <w:rsid w:val="00D50C0D"/>
    <w:rsid w:val="00D530E8"/>
    <w:rsid w:val="00D54D72"/>
    <w:rsid w:val="00D57BD5"/>
    <w:rsid w:val="00D61758"/>
    <w:rsid w:val="00D627B9"/>
    <w:rsid w:val="00D63893"/>
    <w:rsid w:val="00D66F72"/>
    <w:rsid w:val="00D710F3"/>
    <w:rsid w:val="00D72F35"/>
    <w:rsid w:val="00D821FC"/>
    <w:rsid w:val="00D87321"/>
    <w:rsid w:val="00D964E1"/>
    <w:rsid w:val="00DA0776"/>
    <w:rsid w:val="00DB054A"/>
    <w:rsid w:val="00DB2BB2"/>
    <w:rsid w:val="00DB6B15"/>
    <w:rsid w:val="00DB7EFF"/>
    <w:rsid w:val="00DC3006"/>
    <w:rsid w:val="00DC60F3"/>
    <w:rsid w:val="00DD1B81"/>
    <w:rsid w:val="00DD5E67"/>
    <w:rsid w:val="00DD7E9D"/>
    <w:rsid w:val="00DE5386"/>
    <w:rsid w:val="00DE568E"/>
    <w:rsid w:val="00DF2737"/>
    <w:rsid w:val="00E01800"/>
    <w:rsid w:val="00E0599E"/>
    <w:rsid w:val="00E06E34"/>
    <w:rsid w:val="00E14D55"/>
    <w:rsid w:val="00E176A4"/>
    <w:rsid w:val="00E21E1F"/>
    <w:rsid w:val="00E22E8F"/>
    <w:rsid w:val="00E33706"/>
    <w:rsid w:val="00E342F4"/>
    <w:rsid w:val="00E4284A"/>
    <w:rsid w:val="00E53FE9"/>
    <w:rsid w:val="00E562FC"/>
    <w:rsid w:val="00E744C6"/>
    <w:rsid w:val="00E74676"/>
    <w:rsid w:val="00E764F8"/>
    <w:rsid w:val="00E80861"/>
    <w:rsid w:val="00E83CD8"/>
    <w:rsid w:val="00E84AF8"/>
    <w:rsid w:val="00E869C2"/>
    <w:rsid w:val="00E86BC3"/>
    <w:rsid w:val="00E879FC"/>
    <w:rsid w:val="00E87FA0"/>
    <w:rsid w:val="00E9214F"/>
    <w:rsid w:val="00E94231"/>
    <w:rsid w:val="00E959F2"/>
    <w:rsid w:val="00E9778C"/>
    <w:rsid w:val="00EB49D1"/>
    <w:rsid w:val="00EB725D"/>
    <w:rsid w:val="00EB7CB2"/>
    <w:rsid w:val="00EC1661"/>
    <w:rsid w:val="00EC212D"/>
    <w:rsid w:val="00EC370E"/>
    <w:rsid w:val="00ED045C"/>
    <w:rsid w:val="00EE512B"/>
    <w:rsid w:val="00EE5BBA"/>
    <w:rsid w:val="00EF3C5D"/>
    <w:rsid w:val="00EF5A67"/>
    <w:rsid w:val="00EF6EA9"/>
    <w:rsid w:val="00EF7C21"/>
    <w:rsid w:val="00F07ABD"/>
    <w:rsid w:val="00F1016F"/>
    <w:rsid w:val="00F17026"/>
    <w:rsid w:val="00F2321E"/>
    <w:rsid w:val="00F27389"/>
    <w:rsid w:val="00F31D70"/>
    <w:rsid w:val="00F32B5B"/>
    <w:rsid w:val="00F3413C"/>
    <w:rsid w:val="00F40F4A"/>
    <w:rsid w:val="00F42671"/>
    <w:rsid w:val="00F42AA0"/>
    <w:rsid w:val="00F52090"/>
    <w:rsid w:val="00F52500"/>
    <w:rsid w:val="00F54784"/>
    <w:rsid w:val="00F60893"/>
    <w:rsid w:val="00F61559"/>
    <w:rsid w:val="00F62977"/>
    <w:rsid w:val="00F7075F"/>
    <w:rsid w:val="00F70834"/>
    <w:rsid w:val="00F746BB"/>
    <w:rsid w:val="00F77D70"/>
    <w:rsid w:val="00F87699"/>
    <w:rsid w:val="00F90065"/>
    <w:rsid w:val="00F94FC3"/>
    <w:rsid w:val="00FA365A"/>
    <w:rsid w:val="00FA51F4"/>
    <w:rsid w:val="00FB2C05"/>
    <w:rsid w:val="00FC0190"/>
    <w:rsid w:val="00FD1162"/>
    <w:rsid w:val="00FD2ADB"/>
    <w:rsid w:val="00FD74CC"/>
    <w:rsid w:val="00FE6792"/>
    <w:rsid w:val="00FE7991"/>
    <w:rsid w:val="00FE7A3D"/>
    <w:rsid w:val="00FF37C2"/>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5BC6A01"/>
  <w15:docId w15:val="{92AAE0E5-594F-4B9F-9A78-4B3E9AC8F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737"/>
    <w:pPr>
      <w:widowControl w:val="0"/>
      <w:wordWrap w:val="0"/>
      <w:autoSpaceDE w:val="0"/>
      <w:autoSpaceDN w:val="0"/>
      <w:jc w:val="both"/>
    </w:pPr>
    <w:rPr>
      <w:rFonts w:ascii="바탕" w:eastAsia="바탕" w:hAnsi="Times New Roman"/>
      <w:kern w:val="2"/>
      <w:szCs w:val="24"/>
    </w:rPr>
  </w:style>
  <w:style w:type="paragraph" w:styleId="1">
    <w:name w:val="heading 1"/>
    <w:basedOn w:val="a"/>
    <w:next w:val="a"/>
    <w:link w:val="1Char"/>
    <w:uiPriority w:val="9"/>
    <w:qFormat/>
    <w:rsid w:val="00EC370E"/>
    <w:pPr>
      <w:keepNext/>
      <w:outlineLvl w:val="0"/>
    </w:pPr>
    <w:rPr>
      <w:rFonts w:ascii="Cambria" w:hAnsi="Cambria"/>
      <w:sz w:val="28"/>
      <w:szCs w:val="28"/>
    </w:rPr>
  </w:style>
  <w:style w:type="paragraph" w:styleId="2">
    <w:name w:val="heading 2"/>
    <w:basedOn w:val="a"/>
    <w:next w:val="a"/>
    <w:link w:val="2Char"/>
    <w:uiPriority w:val="9"/>
    <w:qFormat/>
    <w:rsid w:val="00EC370E"/>
    <w:pPr>
      <w:keepNext/>
      <w:outlineLvl w:val="1"/>
    </w:pPr>
    <w:rPr>
      <w:rFonts w:ascii="Cambria" w:hAnsi="Cambria"/>
    </w:rPr>
  </w:style>
  <w:style w:type="paragraph" w:styleId="3">
    <w:name w:val="heading 3"/>
    <w:basedOn w:val="a"/>
    <w:next w:val="a"/>
    <w:link w:val="3Char"/>
    <w:uiPriority w:val="9"/>
    <w:qFormat/>
    <w:rsid w:val="00EC370E"/>
    <w:pPr>
      <w:keepNext/>
      <w:ind w:leftChars="300" w:left="300" w:hangingChars="200" w:hanging="2000"/>
      <w:outlineLvl w:val="2"/>
    </w:pPr>
    <w:rPr>
      <w:rFonts w:ascii="Cambria" w:hAnsi="Cambria"/>
    </w:rPr>
  </w:style>
  <w:style w:type="paragraph" w:styleId="4">
    <w:name w:val="heading 4"/>
    <w:basedOn w:val="a"/>
    <w:next w:val="a"/>
    <w:link w:val="4Char"/>
    <w:uiPriority w:val="9"/>
    <w:qFormat/>
    <w:rsid w:val="00EC370E"/>
    <w:pPr>
      <w:keepNext/>
      <w:ind w:leftChars="400" w:left="400" w:hangingChars="200" w:hanging="2000"/>
      <w:outlineLvl w:val="3"/>
    </w:pPr>
    <w:rPr>
      <w:b/>
      <w:bCs/>
    </w:rPr>
  </w:style>
  <w:style w:type="paragraph" w:styleId="5">
    <w:name w:val="heading 5"/>
    <w:basedOn w:val="a"/>
    <w:next w:val="a"/>
    <w:link w:val="5Char"/>
    <w:uiPriority w:val="9"/>
    <w:qFormat/>
    <w:rsid w:val="00EC370E"/>
    <w:pPr>
      <w:keepNext/>
      <w:ind w:leftChars="500" w:left="500" w:hangingChars="200" w:hanging="2000"/>
      <w:outlineLvl w:val="4"/>
    </w:pPr>
    <w:rPr>
      <w:rFonts w:ascii="Cambria" w:hAnsi="Cambria"/>
    </w:rPr>
  </w:style>
  <w:style w:type="paragraph" w:styleId="6">
    <w:name w:val="heading 6"/>
    <w:basedOn w:val="a"/>
    <w:next w:val="a"/>
    <w:link w:val="6Char"/>
    <w:uiPriority w:val="9"/>
    <w:qFormat/>
    <w:rsid w:val="00EC370E"/>
    <w:pPr>
      <w:keepNext/>
      <w:ind w:leftChars="600" w:left="600" w:hangingChars="200" w:hanging="2000"/>
      <w:outlineLvl w:val="5"/>
    </w:pPr>
    <w:rPr>
      <w:b/>
      <w:bCs/>
    </w:rPr>
  </w:style>
  <w:style w:type="paragraph" w:styleId="7">
    <w:name w:val="heading 7"/>
    <w:basedOn w:val="a"/>
    <w:next w:val="a"/>
    <w:link w:val="7Char"/>
    <w:uiPriority w:val="9"/>
    <w:qFormat/>
    <w:rsid w:val="00EC370E"/>
    <w:pPr>
      <w:keepNext/>
      <w:ind w:leftChars="700" w:left="700" w:hangingChars="200" w:hanging="2000"/>
      <w:outlineLvl w:val="6"/>
    </w:pPr>
  </w:style>
  <w:style w:type="paragraph" w:styleId="8">
    <w:name w:val="heading 8"/>
    <w:basedOn w:val="a"/>
    <w:next w:val="a"/>
    <w:link w:val="8Char"/>
    <w:uiPriority w:val="9"/>
    <w:qFormat/>
    <w:rsid w:val="00EC370E"/>
    <w:pPr>
      <w:keepNext/>
      <w:ind w:leftChars="800" w:left="800" w:hangingChars="200" w:hanging="2000"/>
      <w:outlineLvl w:val="7"/>
    </w:pPr>
  </w:style>
  <w:style w:type="paragraph" w:styleId="9">
    <w:name w:val="heading 9"/>
    <w:basedOn w:val="a"/>
    <w:next w:val="a"/>
    <w:link w:val="9Char"/>
    <w:uiPriority w:val="9"/>
    <w:qFormat/>
    <w:rsid w:val="00EC370E"/>
    <w:pPr>
      <w:keepNext/>
      <w:ind w:leftChars="900" w:left="900" w:hangingChars="200" w:hanging="20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EC370E"/>
    <w:rPr>
      <w:rFonts w:ascii="Cambria" w:hAnsi="Cambria"/>
      <w:sz w:val="28"/>
      <w:szCs w:val="28"/>
    </w:rPr>
  </w:style>
  <w:style w:type="character" w:customStyle="1" w:styleId="2Char">
    <w:name w:val="제목 2 Char"/>
    <w:basedOn w:val="a0"/>
    <w:link w:val="2"/>
    <w:uiPriority w:val="9"/>
    <w:rsid w:val="00EC370E"/>
    <w:rPr>
      <w:rFonts w:ascii="Cambria" w:hAnsi="Cambria"/>
    </w:rPr>
  </w:style>
  <w:style w:type="character" w:customStyle="1" w:styleId="3Char">
    <w:name w:val="제목 3 Char"/>
    <w:basedOn w:val="a0"/>
    <w:link w:val="3"/>
    <w:uiPriority w:val="9"/>
    <w:rsid w:val="00EC370E"/>
    <w:rPr>
      <w:rFonts w:ascii="Cambria" w:hAnsi="Cambria"/>
    </w:rPr>
  </w:style>
  <w:style w:type="character" w:customStyle="1" w:styleId="4Char">
    <w:name w:val="제목 4 Char"/>
    <w:basedOn w:val="a0"/>
    <w:link w:val="4"/>
    <w:uiPriority w:val="9"/>
    <w:rsid w:val="00EC370E"/>
    <w:rPr>
      <w:b/>
      <w:bCs/>
    </w:rPr>
  </w:style>
  <w:style w:type="character" w:customStyle="1" w:styleId="5Char">
    <w:name w:val="제목 5 Char"/>
    <w:basedOn w:val="a0"/>
    <w:link w:val="5"/>
    <w:uiPriority w:val="9"/>
    <w:rsid w:val="00EC370E"/>
    <w:rPr>
      <w:rFonts w:ascii="Cambria" w:hAnsi="Cambria"/>
    </w:rPr>
  </w:style>
  <w:style w:type="character" w:customStyle="1" w:styleId="6Char">
    <w:name w:val="제목 6 Char"/>
    <w:basedOn w:val="a0"/>
    <w:link w:val="6"/>
    <w:uiPriority w:val="9"/>
    <w:rsid w:val="00EC370E"/>
    <w:rPr>
      <w:b/>
      <w:bCs/>
    </w:rPr>
  </w:style>
  <w:style w:type="character" w:customStyle="1" w:styleId="7Char">
    <w:name w:val="제목 7 Char"/>
    <w:basedOn w:val="a0"/>
    <w:link w:val="7"/>
    <w:uiPriority w:val="9"/>
    <w:rsid w:val="00EC370E"/>
  </w:style>
  <w:style w:type="character" w:customStyle="1" w:styleId="8Char">
    <w:name w:val="제목 8 Char"/>
    <w:basedOn w:val="a0"/>
    <w:link w:val="8"/>
    <w:uiPriority w:val="9"/>
    <w:rsid w:val="00EC370E"/>
  </w:style>
  <w:style w:type="character" w:customStyle="1" w:styleId="9Char">
    <w:name w:val="제목 9 Char"/>
    <w:basedOn w:val="a0"/>
    <w:link w:val="9"/>
    <w:uiPriority w:val="9"/>
    <w:rsid w:val="00EC370E"/>
  </w:style>
  <w:style w:type="character" w:customStyle="1" w:styleId="Char">
    <w:name w:val="머리글 Char"/>
    <w:basedOn w:val="a0"/>
    <w:link w:val="a3"/>
    <w:uiPriority w:val="99"/>
    <w:rsid w:val="00EC370E"/>
  </w:style>
  <w:style w:type="paragraph" w:styleId="a3">
    <w:name w:val="header"/>
    <w:basedOn w:val="a"/>
    <w:link w:val="Char"/>
    <w:uiPriority w:val="99"/>
    <w:unhideWhenUsed/>
    <w:rsid w:val="00B87038"/>
    <w:pPr>
      <w:tabs>
        <w:tab w:val="center" w:pos="4513"/>
        <w:tab w:val="right" w:pos="9026"/>
      </w:tabs>
      <w:snapToGrid w:val="0"/>
    </w:pPr>
    <w:rPr>
      <w:kern w:val="0"/>
    </w:rPr>
  </w:style>
  <w:style w:type="character" w:customStyle="1" w:styleId="Char0">
    <w:name w:val="바닥글 Char"/>
    <w:basedOn w:val="a0"/>
    <w:link w:val="a4"/>
    <w:uiPriority w:val="99"/>
    <w:rsid w:val="00EC370E"/>
  </w:style>
  <w:style w:type="paragraph" w:styleId="a4">
    <w:name w:val="footer"/>
    <w:basedOn w:val="a"/>
    <w:link w:val="Char0"/>
    <w:uiPriority w:val="99"/>
    <w:unhideWhenUsed/>
    <w:rsid w:val="00B87038"/>
    <w:pPr>
      <w:tabs>
        <w:tab w:val="center" w:pos="4513"/>
        <w:tab w:val="right" w:pos="9026"/>
      </w:tabs>
      <w:snapToGrid w:val="0"/>
    </w:pPr>
    <w:rPr>
      <w:kern w:val="0"/>
    </w:rPr>
  </w:style>
  <w:style w:type="character" w:customStyle="1" w:styleId="Char1">
    <w:name w:val="풍선 도움말 텍스트 Char"/>
    <w:basedOn w:val="a0"/>
    <w:link w:val="a5"/>
    <w:uiPriority w:val="99"/>
    <w:rsid w:val="00EC370E"/>
    <w:rPr>
      <w:rFonts w:ascii="Cambria" w:hAnsi="Cambria"/>
      <w:sz w:val="18"/>
      <w:szCs w:val="18"/>
    </w:rPr>
  </w:style>
  <w:style w:type="paragraph" w:styleId="a5">
    <w:name w:val="Balloon Text"/>
    <w:basedOn w:val="a"/>
    <w:link w:val="Char1"/>
    <w:uiPriority w:val="99"/>
    <w:semiHidden/>
    <w:unhideWhenUsed/>
    <w:rsid w:val="002C7B1E"/>
    <w:rPr>
      <w:rFonts w:ascii="맑은 고딕" w:eastAsia="맑은 고딕" w:hAnsi="맑은 고딕"/>
      <w:kern w:val="0"/>
      <w:sz w:val="18"/>
      <w:szCs w:val="18"/>
    </w:rPr>
  </w:style>
  <w:style w:type="paragraph" w:customStyle="1" w:styleId="Pa0">
    <w:name w:val="Pa0"/>
    <w:basedOn w:val="a"/>
    <w:next w:val="a"/>
    <w:uiPriority w:val="99"/>
    <w:rsid w:val="00B27BB2"/>
    <w:pPr>
      <w:wordWrap/>
      <w:adjustRightInd w:val="0"/>
      <w:spacing w:line="241" w:lineRule="atLeast"/>
      <w:jc w:val="left"/>
    </w:pPr>
    <w:rPr>
      <w:rFonts w:ascii="본고딕" w:eastAsia="본고딕" w:hAnsi="맑은 고딕"/>
      <w:kern w:val="0"/>
      <w:sz w:val="24"/>
    </w:rPr>
  </w:style>
  <w:style w:type="character" w:customStyle="1" w:styleId="A15">
    <w:name w:val="A15"/>
    <w:uiPriority w:val="99"/>
    <w:rsid w:val="00B27BB2"/>
    <w:rPr>
      <w:rFonts w:cs="본고딕"/>
      <w:color w:val="000000"/>
      <w:sz w:val="28"/>
      <w:szCs w:val="28"/>
    </w:rPr>
  </w:style>
  <w:style w:type="paragraph" w:customStyle="1" w:styleId="a6">
    <w:name w:val="바탕글"/>
    <w:basedOn w:val="a"/>
    <w:rsid w:val="00F54784"/>
    <w:pPr>
      <w:spacing w:line="384" w:lineRule="auto"/>
      <w:textAlignment w:val="baseline"/>
    </w:pPr>
    <w:rPr>
      <w:rFonts w:ascii="함초롬바탕" w:eastAsia="굴림" w:hAnsi="굴림" w:cs="굴림"/>
      <w:color w:val="000000"/>
      <w:kern w:val="0"/>
      <w:szCs w:val="20"/>
    </w:rPr>
  </w:style>
  <w:style w:type="paragraph" w:customStyle="1" w:styleId="hs1">
    <w:name w:val="hs1"/>
    <w:rsid w:val="00EE512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line="180" w:lineRule="exact"/>
      <w:jc w:val="both"/>
    </w:pPr>
    <w:rPr>
      <w:rFonts w:ascii="바탕" w:eastAsia="바탕"/>
      <w:color w:val="000000"/>
    </w:rPr>
  </w:style>
  <w:style w:type="character" w:customStyle="1" w:styleId="uworddic">
    <w:name w:val="u_word_dic"/>
    <w:rsid w:val="00B154CB"/>
  </w:style>
  <w:style w:type="paragraph" w:styleId="a7">
    <w:name w:val="List Paragraph"/>
    <w:basedOn w:val="a"/>
    <w:uiPriority w:val="34"/>
    <w:qFormat/>
    <w:rsid w:val="004551C2"/>
    <w:pPr>
      <w:widowControl/>
      <w:wordWrap/>
      <w:autoSpaceDE/>
      <w:autoSpaceDN/>
      <w:ind w:leftChars="400" w:left="800"/>
      <w:jc w:val="left"/>
    </w:pPr>
    <w:rPr>
      <w:rFonts w:ascii="굴림" w:eastAsia="굴림" w:hAnsi="굴림" w:cs="굴림"/>
      <w:kern w:val="0"/>
      <w:sz w:val="24"/>
    </w:rPr>
  </w:style>
  <w:style w:type="paragraph" w:styleId="a8">
    <w:name w:val="Normal (Web)"/>
    <w:basedOn w:val="a"/>
    <w:uiPriority w:val="99"/>
    <w:semiHidden/>
    <w:unhideWhenUsed/>
    <w:rsid w:val="004551C2"/>
    <w:pPr>
      <w:widowControl/>
      <w:wordWrap/>
      <w:autoSpaceDE/>
      <w:autoSpaceDN/>
      <w:spacing w:before="100" w:beforeAutospacing="1" w:after="100" w:afterAutospacing="1"/>
      <w:jc w:val="left"/>
    </w:pPr>
    <w:rPr>
      <w:rFonts w:ascii="굴림" w:eastAsia="굴림" w:hAnsi="굴림" w:cs="굴림"/>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817734">
      <w:bodyDiv w:val="1"/>
      <w:marLeft w:val="0"/>
      <w:marRight w:val="0"/>
      <w:marTop w:val="0"/>
      <w:marBottom w:val="0"/>
      <w:divBdr>
        <w:top w:val="none" w:sz="0" w:space="0" w:color="auto"/>
        <w:left w:val="none" w:sz="0" w:space="0" w:color="auto"/>
        <w:bottom w:val="none" w:sz="0" w:space="0" w:color="auto"/>
        <w:right w:val="none" w:sz="0" w:space="0" w:color="auto"/>
      </w:divBdr>
    </w:div>
    <w:div w:id="226888748">
      <w:bodyDiv w:val="1"/>
      <w:marLeft w:val="0"/>
      <w:marRight w:val="0"/>
      <w:marTop w:val="0"/>
      <w:marBottom w:val="0"/>
      <w:divBdr>
        <w:top w:val="none" w:sz="0" w:space="0" w:color="auto"/>
        <w:left w:val="none" w:sz="0" w:space="0" w:color="auto"/>
        <w:bottom w:val="none" w:sz="0" w:space="0" w:color="auto"/>
        <w:right w:val="none" w:sz="0" w:space="0" w:color="auto"/>
      </w:divBdr>
    </w:div>
    <w:div w:id="266353288">
      <w:bodyDiv w:val="1"/>
      <w:marLeft w:val="0"/>
      <w:marRight w:val="0"/>
      <w:marTop w:val="0"/>
      <w:marBottom w:val="0"/>
      <w:divBdr>
        <w:top w:val="none" w:sz="0" w:space="0" w:color="auto"/>
        <w:left w:val="none" w:sz="0" w:space="0" w:color="auto"/>
        <w:bottom w:val="none" w:sz="0" w:space="0" w:color="auto"/>
        <w:right w:val="none" w:sz="0" w:space="0" w:color="auto"/>
      </w:divBdr>
    </w:div>
    <w:div w:id="348525098">
      <w:bodyDiv w:val="1"/>
      <w:marLeft w:val="0"/>
      <w:marRight w:val="0"/>
      <w:marTop w:val="0"/>
      <w:marBottom w:val="0"/>
      <w:divBdr>
        <w:top w:val="none" w:sz="0" w:space="0" w:color="auto"/>
        <w:left w:val="none" w:sz="0" w:space="0" w:color="auto"/>
        <w:bottom w:val="none" w:sz="0" w:space="0" w:color="auto"/>
        <w:right w:val="none" w:sz="0" w:space="0" w:color="auto"/>
      </w:divBdr>
      <w:divsChild>
        <w:div w:id="1139148577">
          <w:marLeft w:val="446"/>
          <w:marRight w:val="0"/>
          <w:marTop w:val="0"/>
          <w:marBottom w:val="0"/>
          <w:divBdr>
            <w:top w:val="none" w:sz="0" w:space="0" w:color="auto"/>
            <w:left w:val="none" w:sz="0" w:space="0" w:color="auto"/>
            <w:bottom w:val="none" w:sz="0" w:space="0" w:color="auto"/>
            <w:right w:val="none" w:sz="0" w:space="0" w:color="auto"/>
          </w:divBdr>
        </w:div>
      </w:divsChild>
    </w:div>
    <w:div w:id="379519656">
      <w:bodyDiv w:val="1"/>
      <w:marLeft w:val="0"/>
      <w:marRight w:val="0"/>
      <w:marTop w:val="0"/>
      <w:marBottom w:val="0"/>
      <w:divBdr>
        <w:top w:val="none" w:sz="0" w:space="0" w:color="auto"/>
        <w:left w:val="none" w:sz="0" w:space="0" w:color="auto"/>
        <w:bottom w:val="none" w:sz="0" w:space="0" w:color="auto"/>
        <w:right w:val="none" w:sz="0" w:space="0" w:color="auto"/>
      </w:divBdr>
    </w:div>
    <w:div w:id="546769350">
      <w:bodyDiv w:val="1"/>
      <w:marLeft w:val="0"/>
      <w:marRight w:val="0"/>
      <w:marTop w:val="0"/>
      <w:marBottom w:val="0"/>
      <w:divBdr>
        <w:top w:val="none" w:sz="0" w:space="0" w:color="auto"/>
        <w:left w:val="none" w:sz="0" w:space="0" w:color="auto"/>
        <w:bottom w:val="none" w:sz="0" w:space="0" w:color="auto"/>
        <w:right w:val="none" w:sz="0" w:space="0" w:color="auto"/>
      </w:divBdr>
    </w:div>
    <w:div w:id="837576187">
      <w:bodyDiv w:val="1"/>
      <w:marLeft w:val="0"/>
      <w:marRight w:val="0"/>
      <w:marTop w:val="0"/>
      <w:marBottom w:val="0"/>
      <w:divBdr>
        <w:top w:val="none" w:sz="0" w:space="0" w:color="auto"/>
        <w:left w:val="none" w:sz="0" w:space="0" w:color="auto"/>
        <w:bottom w:val="none" w:sz="0" w:space="0" w:color="auto"/>
        <w:right w:val="none" w:sz="0" w:space="0" w:color="auto"/>
      </w:divBdr>
    </w:div>
    <w:div w:id="1090276404">
      <w:bodyDiv w:val="1"/>
      <w:marLeft w:val="0"/>
      <w:marRight w:val="0"/>
      <w:marTop w:val="0"/>
      <w:marBottom w:val="0"/>
      <w:divBdr>
        <w:top w:val="none" w:sz="0" w:space="0" w:color="auto"/>
        <w:left w:val="none" w:sz="0" w:space="0" w:color="auto"/>
        <w:bottom w:val="none" w:sz="0" w:space="0" w:color="auto"/>
        <w:right w:val="none" w:sz="0" w:space="0" w:color="auto"/>
      </w:divBdr>
    </w:div>
    <w:div w:id="1282999402">
      <w:bodyDiv w:val="1"/>
      <w:marLeft w:val="0"/>
      <w:marRight w:val="0"/>
      <w:marTop w:val="0"/>
      <w:marBottom w:val="0"/>
      <w:divBdr>
        <w:top w:val="none" w:sz="0" w:space="0" w:color="auto"/>
        <w:left w:val="none" w:sz="0" w:space="0" w:color="auto"/>
        <w:bottom w:val="none" w:sz="0" w:space="0" w:color="auto"/>
        <w:right w:val="none" w:sz="0" w:space="0" w:color="auto"/>
      </w:divBdr>
    </w:div>
    <w:div w:id="1334146920">
      <w:bodyDiv w:val="1"/>
      <w:marLeft w:val="0"/>
      <w:marRight w:val="0"/>
      <w:marTop w:val="0"/>
      <w:marBottom w:val="0"/>
      <w:divBdr>
        <w:top w:val="none" w:sz="0" w:space="0" w:color="auto"/>
        <w:left w:val="none" w:sz="0" w:space="0" w:color="auto"/>
        <w:bottom w:val="none" w:sz="0" w:space="0" w:color="auto"/>
        <w:right w:val="none" w:sz="0" w:space="0" w:color="auto"/>
      </w:divBdr>
    </w:div>
    <w:div w:id="1343897456">
      <w:bodyDiv w:val="1"/>
      <w:marLeft w:val="0"/>
      <w:marRight w:val="0"/>
      <w:marTop w:val="0"/>
      <w:marBottom w:val="0"/>
      <w:divBdr>
        <w:top w:val="none" w:sz="0" w:space="0" w:color="auto"/>
        <w:left w:val="none" w:sz="0" w:space="0" w:color="auto"/>
        <w:bottom w:val="none" w:sz="0" w:space="0" w:color="auto"/>
        <w:right w:val="none" w:sz="0" w:space="0" w:color="auto"/>
      </w:divBdr>
    </w:div>
    <w:div w:id="1715735937">
      <w:bodyDiv w:val="1"/>
      <w:marLeft w:val="0"/>
      <w:marRight w:val="0"/>
      <w:marTop w:val="0"/>
      <w:marBottom w:val="0"/>
      <w:divBdr>
        <w:top w:val="none" w:sz="0" w:space="0" w:color="auto"/>
        <w:left w:val="none" w:sz="0" w:space="0" w:color="auto"/>
        <w:bottom w:val="none" w:sz="0" w:space="0" w:color="auto"/>
        <w:right w:val="none" w:sz="0" w:space="0" w:color="auto"/>
      </w:divBdr>
    </w:div>
    <w:div w:id="2032955924">
      <w:bodyDiv w:val="1"/>
      <w:marLeft w:val="0"/>
      <w:marRight w:val="0"/>
      <w:marTop w:val="0"/>
      <w:marBottom w:val="0"/>
      <w:divBdr>
        <w:top w:val="none" w:sz="0" w:space="0" w:color="auto"/>
        <w:left w:val="none" w:sz="0" w:space="0" w:color="auto"/>
        <w:bottom w:val="none" w:sz="0" w:space="0" w:color="auto"/>
        <w:right w:val="none" w:sz="0" w:space="0" w:color="auto"/>
      </w:divBdr>
    </w:div>
    <w:div w:id="2085834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40ACD-B78E-4A6B-9F16-3F945ED72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1516</Words>
  <Characters>8643</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신루안</dc:creator>
  <cp:lastModifiedBy>김 종훈</cp:lastModifiedBy>
  <cp:revision>2</cp:revision>
  <cp:lastPrinted>2019-10-15T05:40:00Z</cp:lastPrinted>
  <dcterms:created xsi:type="dcterms:W3CDTF">2026-01-05T09:25:00Z</dcterms:created>
  <dcterms:modified xsi:type="dcterms:W3CDTF">2026-01-05T09:25:00Z</dcterms:modified>
</cp:coreProperties>
</file>